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5A1" w:rsidRPr="002E4639" w:rsidRDefault="00C515A1" w:rsidP="008E5F5B">
      <w:pPr>
        <w:spacing w:line="276" w:lineRule="auto"/>
        <w:rPr>
          <w:rFonts w:asciiTheme="majorBidi" w:hAnsiTheme="majorBidi" w:cstheme="majorBidi"/>
        </w:rPr>
      </w:pPr>
    </w:p>
    <w:p w:rsidR="00AA40AF" w:rsidRPr="002E4639" w:rsidRDefault="00670A88" w:rsidP="008E5F5B">
      <w:pPr>
        <w:pStyle w:val="Paragraphedeliste"/>
        <w:numPr>
          <w:ilvl w:val="0"/>
          <w:numId w:val="2"/>
        </w:numPr>
        <w:spacing w:line="276" w:lineRule="auto"/>
        <w:ind w:left="426" w:hanging="142"/>
        <w:rPr>
          <w:rFonts w:asciiTheme="majorBidi" w:hAnsiTheme="majorBidi" w:cstheme="majorBidi"/>
          <w:b/>
          <w:bCs/>
          <w:color w:val="FF0000"/>
          <w:sz w:val="32"/>
          <w:szCs w:val="32"/>
        </w:rPr>
      </w:pPr>
      <w:r w:rsidRPr="002E4639">
        <w:rPr>
          <w:rFonts w:asciiTheme="majorBidi" w:hAnsiTheme="majorBidi" w:cstheme="majorBidi"/>
          <w:b/>
          <w:bCs/>
          <w:color w:val="FF0000"/>
          <w:sz w:val="32"/>
          <w:szCs w:val="32"/>
        </w:rPr>
        <w:t xml:space="preserve">Introduction : </w:t>
      </w:r>
    </w:p>
    <w:p w:rsidR="00670A88" w:rsidRPr="002E4639" w:rsidRDefault="00670A88"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        Après l’étude </w:t>
      </w:r>
      <w:r w:rsidR="003B35C8">
        <w:rPr>
          <w:rFonts w:asciiTheme="majorBidi" w:hAnsiTheme="majorBidi" w:cstheme="majorBidi"/>
          <w:color w:val="000000" w:themeColor="text1"/>
          <w:sz w:val="28"/>
          <w:szCs w:val="28"/>
        </w:rPr>
        <w:t xml:space="preserve">de l’existant qui est composé </w:t>
      </w:r>
      <w:r w:rsidR="00CE3F81">
        <w:rPr>
          <w:rFonts w:asciiTheme="majorBidi" w:hAnsiTheme="majorBidi" w:cstheme="majorBidi"/>
          <w:color w:val="000000" w:themeColor="text1"/>
          <w:sz w:val="28"/>
          <w:szCs w:val="28"/>
        </w:rPr>
        <w:t>de :</w:t>
      </w:r>
      <w:r w:rsidRPr="002E4639">
        <w:rPr>
          <w:rFonts w:asciiTheme="majorBidi" w:hAnsiTheme="majorBidi" w:cstheme="majorBidi"/>
          <w:color w:val="000000" w:themeColor="text1"/>
          <w:sz w:val="28"/>
          <w:szCs w:val="28"/>
        </w:rPr>
        <w:t xml:space="preserve"> des postes de travail, l’étude des documents et l’étude des différents procédures ainsi que les données échangées.</w:t>
      </w:r>
    </w:p>
    <w:p w:rsidR="00B72FD7" w:rsidRPr="002E4639" w:rsidRDefault="00670A88"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         </w:t>
      </w:r>
      <w:r w:rsidR="003379E2" w:rsidRPr="002E4639">
        <w:rPr>
          <w:rFonts w:asciiTheme="majorBidi" w:hAnsiTheme="majorBidi" w:cstheme="majorBidi"/>
          <w:color w:val="000000" w:themeColor="text1"/>
          <w:sz w:val="28"/>
          <w:szCs w:val="28"/>
        </w:rPr>
        <w:t>Nous présentons dans ce qui suit une analyse critique de toutes les informations et les traitements dans un cadre organisé, dont le but est de répondre à toutes</w:t>
      </w:r>
      <w:r w:rsidR="00B72FD7" w:rsidRPr="002E4639">
        <w:rPr>
          <w:rFonts w:asciiTheme="majorBidi" w:hAnsiTheme="majorBidi" w:cstheme="majorBidi"/>
          <w:color w:val="000000" w:themeColor="text1"/>
          <w:sz w:val="28"/>
          <w:szCs w:val="28"/>
        </w:rPr>
        <w:t xml:space="preserve"> les insuffisances, autrement di</w:t>
      </w:r>
      <w:r w:rsidR="00FE2CD6">
        <w:rPr>
          <w:rFonts w:asciiTheme="majorBidi" w:hAnsiTheme="majorBidi" w:cstheme="majorBidi"/>
          <w:color w:val="000000" w:themeColor="text1"/>
          <w:sz w:val="28"/>
          <w:szCs w:val="28"/>
        </w:rPr>
        <w:t>t</w:t>
      </w:r>
      <w:r w:rsidR="00B72FD7" w:rsidRPr="002E4639">
        <w:rPr>
          <w:rFonts w:asciiTheme="majorBidi" w:hAnsiTheme="majorBidi" w:cstheme="majorBidi"/>
          <w:color w:val="000000" w:themeColor="text1"/>
          <w:sz w:val="28"/>
          <w:szCs w:val="28"/>
        </w:rPr>
        <w:t xml:space="preserve"> prévoir une conception détaillée de la solution envisagée et l’élaboration d’un modèle pour la base de données. </w:t>
      </w:r>
    </w:p>
    <w:p w:rsidR="00AA40AF" w:rsidRPr="002E4639" w:rsidRDefault="00B72FD7"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          Le but de cette étude est de </w:t>
      </w:r>
      <w:r w:rsidR="00AD747B" w:rsidRPr="002E4639">
        <w:rPr>
          <w:rFonts w:asciiTheme="majorBidi" w:hAnsiTheme="majorBidi" w:cstheme="majorBidi"/>
          <w:color w:val="000000" w:themeColor="text1"/>
          <w:sz w:val="28"/>
          <w:szCs w:val="28"/>
        </w:rPr>
        <w:t>permettre</w:t>
      </w:r>
      <w:r w:rsidRPr="002E4639">
        <w:rPr>
          <w:rFonts w:asciiTheme="majorBidi" w:hAnsiTheme="majorBidi" w:cstheme="majorBidi"/>
          <w:color w:val="000000" w:themeColor="text1"/>
          <w:sz w:val="28"/>
          <w:szCs w:val="28"/>
        </w:rPr>
        <w:t xml:space="preserve"> </w:t>
      </w:r>
      <w:r w:rsidR="004B64E5" w:rsidRPr="002E4639">
        <w:rPr>
          <w:rFonts w:asciiTheme="majorBidi" w:hAnsiTheme="majorBidi" w:cstheme="majorBidi"/>
          <w:color w:val="000000" w:themeColor="text1"/>
          <w:sz w:val="28"/>
          <w:szCs w:val="28"/>
        </w:rPr>
        <w:t>aux utilisations</w:t>
      </w:r>
      <w:r w:rsidRPr="002E4639">
        <w:rPr>
          <w:rFonts w:asciiTheme="majorBidi" w:hAnsiTheme="majorBidi" w:cstheme="majorBidi"/>
          <w:color w:val="000000" w:themeColor="text1"/>
          <w:sz w:val="28"/>
          <w:szCs w:val="28"/>
        </w:rPr>
        <w:t xml:space="preserve"> de se disposer de toutes les informations à </w:t>
      </w:r>
      <w:r w:rsidR="00AD747B" w:rsidRPr="002E4639">
        <w:rPr>
          <w:rFonts w:asciiTheme="majorBidi" w:hAnsiTheme="majorBidi" w:cstheme="majorBidi"/>
          <w:color w:val="000000" w:themeColor="text1"/>
          <w:sz w:val="28"/>
          <w:szCs w:val="28"/>
        </w:rPr>
        <w:t xml:space="preserve">n’importe quel moment et d’une manière facile tout en respectant les règles de </w:t>
      </w:r>
      <w:r w:rsidR="00963CD9" w:rsidRPr="002E4639">
        <w:rPr>
          <w:rFonts w:asciiTheme="majorBidi" w:hAnsiTheme="majorBidi" w:cstheme="majorBidi"/>
          <w:color w:val="000000" w:themeColor="text1"/>
          <w:sz w:val="28"/>
          <w:szCs w:val="28"/>
        </w:rPr>
        <w:t>gestions,</w:t>
      </w:r>
      <w:r w:rsidR="00AD747B" w:rsidRPr="002E4639">
        <w:rPr>
          <w:rFonts w:asciiTheme="majorBidi" w:hAnsiTheme="majorBidi" w:cstheme="majorBidi"/>
          <w:color w:val="000000" w:themeColor="text1"/>
          <w:sz w:val="28"/>
          <w:szCs w:val="28"/>
        </w:rPr>
        <w:t xml:space="preserve"> le meilleur outil pour cela est la méthode </w:t>
      </w:r>
      <w:r w:rsidR="004B64E5" w:rsidRPr="00567926">
        <w:rPr>
          <w:rFonts w:asciiTheme="minorBidi" w:hAnsiTheme="minorBidi"/>
          <w:b/>
          <w:bCs/>
          <w:color w:val="FF0000"/>
          <w:sz w:val="28"/>
          <w:szCs w:val="28"/>
          <w:u w:val="single"/>
        </w:rPr>
        <w:t>Merise</w:t>
      </w:r>
      <w:r w:rsidR="004B64E5" w:rsidRPr="002E4639">
        <w:rPr>
          <w:rFonts w:asciiTheme="majorBidi" w:hAnsiTheme="majorBidi" w:cstheme="majorBidi"/>
          <w:b/>
          <w:bCs/>
          <w:color w:val="000000" w:themeColor="text1"/>
          <w:sz w:val="28"/>
          <w:szCs w:val="28"/>
        </w:rPr>
        <w:t>.</w:t>
      </w:r>
    </w:p>
    <w:p w:rsidR="00B84E25" w:rsidRPr="002E4639" w:rsidRDefault="00B84E25" w:rsidP="008E5F5B">
      <w:pPr>
        <w:spacing w:line="276" w:lineRule="auto"/>
        <w:rPr>
          <w:rFonts w:asciiTheme="majorBidi" w:hAnsiTheme="majorBidi" w:cstheme="majorBidi"/>
          <w:color w:val="000000" w:themeColor="text1"/>
          <w:sz w:val="28"/>
          <w:szCs w:val="28"/>
        </w:rPr>
      </w:pPr>
    </w:p>
    <w:p w:rsidR="00B84E25" w:rsidRPr="002E4639" w:rsidRDefault="00B84E25" w:rsidP="008E5F5B">
      <w:pPr>
        <w:spacing w:line="276" w:lineRule="auto"/>
        <w:rPr>
          <w:rFonts w:asciiTheme="majorBidi" w:hAnsiTheme="majorBidi" w:cstheme="majorBidi"/>
          <w:color w:val="000000" w:themeColor="text1"/>
          <w:sz w:val="28"/>
          <w:szCs w:val="28"/>
        </w:rPr>
      </w:pPr>
    </w:p>
    <w:p w:rsidR="00B84E25" w:rsidRPr="002E4639" w:rsidRDefault="00B84E25" w:rsidP="008E5F5B">
      <w:pPr>
        <w:pStyle w:val="Paragraphedeliste"/>
        <w:numPr>
          <w:ilvl w:val="0"/>
          <w:numId w:val="2"/>
        </w:numPr>
        <w:spacing w:line="276" w:lineRule="auto"/>
        <w:ind w:left="426" w:hanging="66"/>
        <w:rPr>
          <w:rFonts w:asciiTheme="majorBidi" w:hAnsiTheme="majorBidi" w:cstheme="majorBidi"/>
          <w:b/>
          <w:bCs/>
          <w:color w:val="000000" w:themeColor="text1"/>
          <w:sz w:val="32"/>
          <w:szCs w:val="32"/>
        </w:rPr>
      </w:pPr>
      <w:r w:rsidRPr="002E4639">
        <w:rPr>
          <w:rFonts w:asciiTheme="majorBidi" w:hAnsiTheme="majorBidi" w:cstheme="majorBidi"/>
          <w:b/>
          <w:bCs/>
          <w:color w:val="FF0000"/>
          <w:sz w:val="32"/>
          <w:szCs w:val="32"/>
        </w:rPr>
        <w:t>1- la Méthode de travail </w:t>
      </w:r>
      <w:r w:rsidR="00D00765">
        <w:rPr>
          <w:rFonts w:asciiTheme="majorBidi" w:hAnsiTheme="majorBidi" w:cstheme="majorBidi"/>
          <w:b/>
          <w:bCs/>
          <w:color w:val="FF0000"/>
          <w:sz w:val="32"/>
          <w:szCs w:val="32"/>
        </w:rPr>
        <w:t>Merise</w:t>
      </w:r>
      <w:r w:rsidRPr="002E4639">
        <w:rPr>
          <w:rFonts w:asciiTheme="majorBidi" w:hAnsiTheme="majorBidi" w:cstheme="majorBidi"/>
          <w:b/>
          <w:bCs/>
          <w:color w:val="FF0000"/>
          <w:sz w:val="32"/>
          <w:szCs w:val="32"/>
        </w:rPr>
        <w:t>:</w:t>
      </w:r>
    </w:p>
    <w:p w:rsidR="00B84E25" w:rsidRPr="002E4639" w:rsidRDefault="00B84E25" w:rsidP="008E5F5B">
      <w:pPr>
        <w:spacing w:line="276" w:lineRule="auto"/>
        <w:ind w:left="426"/>
        <w:rPr>
          <w:rFonts w:asciiTheme="majorBidi" w:hAnsiTheme="majorBidi" w:cstheme="majorBidi"/>
          <w:b/>
          <w:bCs/>
          <w:color w:val="FF0000"/>
          <w:sz w:val="32"/>
          <w:szCs w:val="32"/>
        </w:rPr>
      </w:pPr>
      <w:r w:rsidRPr="002E4639">
        <w:rPr>
          <w:rFonts w:asciiTheme="majorBidi" w:hAnsiTheme="majorBidi" w:cstheme="majorBidi"/>
          <w:b/>
          <w:bCs/>
          <w:color w:val="FF0000"/>
          <w:sz w:val="32"/>
          <w:szCs w:val="32"/>
        </w:rPr>
        <w:t>1-1- Définition :</w:t>
      </w:r>
    </w:p>
    <w:p w:rsidR="00AA40AF" w:rsidRPr="002E4639" w:rsidRDefault="00B84E25" w:rsidP="008E5F5B">
      <w:pPr>
        <w:spacing w:line="276" w:lineRule="auto"/>
        <w:ind w:firstLine="426"/>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Est une méthode de conception de d développement et de projet </w:t>
      </w:r>
      <w:r w:rsidR="00963CD9" w:rsidRPr="002E4639">
        <w:rPr>
          <w:rFonts w:asciiTheme="majorBidi" w:hAnsiTheme="majorBidi" w:cstheme="majorBidi"/>
          <w:color w:val="000000" w:themeColor="text1"/>
          <w:sz w:val="28"/>
          <w:szCs w:val="28"/>
        </w:rPr>
        <w:t>informatiques,</w:t>
      </w:r>
      <w:r w:rsidRPr="002E4639">
        <w:rPr>
          <w:rFonts w:asciiTheme="majorBidi" w:hAnsiTheme="majorBidi" w:cstheme="majorBidi"/>
          <w:color w:val="000000" w:themeColor="text1"/>
          <w:sz w:val="28"/>
          <w:szCs w:val="28"/>
        </w:rPr>
        <w:t xml:space="preserve"> elle a été crée en </w:t>
      </w:r>
      <w:r w:rsidR="00963CD9" w:rsidRPr="002E4639">
        <w:rPr>
          <w:rFonts w:asciiTheme="majorBidi" w:hAnsiTheme="majorBidi" w:cstheme="majorBidi"/>
          <w:color w:val="000000" w:themeColor="text1"/>
          <w:sz w:val="28"/>
          <w:szCs w:val="28"/>
        </w:rPr>
        <w:t>1987,</w:t>
      </w:r>
      <w:r w:rsidR="00105F48" w:rsidRPr="002E4639">
        <w:rPr>
          <w:rFonts w:asciiTheme="majorBidi" w:hAnsiTheme="majorBidi" w:cstheme="majorBidi"/>
          <w:color w:val="000000" w:themeColor="text1"/>
          <w:sz w:val="28"/>
          <w:szCs w:val="28"/>
        </w:rPr>
        <w:t xml:space="preserve"> son but et d’arriver </w:t>
      </w:r>
      <w:r w:rsidR="00963CD9" w:rsidRPr="002E4639">
        <w:rPr>
          <w:rFonts w:asciiTheme="majorBidi" w:hAnsiTheme="majorBidi" w:cstheme="majorBidi"/>
          <w:color w:val="000000" w:themeColor="text1"/>
          <w:sz w:val="28"/>
          <w:szCs w:val="28"/>
        </w:rPr>
        <w:t>à concevoir un système d’information, cette méthode est basée sur la représentation de données et de traitements à effectué plusieurs modelés conce</w:t>
      </w:r>
      <w:r w:rsidR="00AB6874" w:rsidRPr="002E4639">
        <w:rPr>
          <w:rFonts w:asciiTheme="majorBidi" w:hAnsiTheme="majorBidi" w:cstheme="majorBidi"/>
          <w:color w:val="000000" w:themeColor="text1"/>
          <w:sz w:val="28"/>
          <w:szCs w:val="28"/>
        </w:rPr>
        <w:t>ptuel et phy</w:t>
      </w:r>
      <w:r w:rsidR="001A4F14" w:rsidRPr="002E4639">
        <w:rPr>
          <w:rFonts w:asciiTheme="majorBidi" w:hAnsiTheme="majorBidi" w:cstheme="majorBidi"/>
          <w:color w:val="000000" w:themeColor="text1"/>
          <w:sz w:val="28"/>
          <w:szCs w:val="28"/>
        </w:rPr>
        <w:t>siques, elle a conn</w:t>
      </w:r>
      <w:r w:rsidR="00963CD9" w:rsidRPr="002E4639">
        <w:rPr>
          <w:rFonts w:asciiTheme="majorBidi" w:hAnsiTheme="majorBidi" w:cstheme="majorBidi"/>
          <w:color w:val="000000" w:themeColor="text1"/>
          <w:sz w:val="28"/>
          <w:szCs w:val="28"/>
        </w:rPr>
        <w:t>u plusieurs, évolution.</w:t>
      </w:r>
    </w:p>
    <w:p w:rsidR="00AA40AF" w:rsidRPr="002E4639" w:rsidRDefault="00217B37" w:rsidP="008E5F5B">
      <w:pPr>
        <w:spacing w:line="276" w:lineRule="auto"/>
        <w:rPr>
          <w:rFonts w:asciiTheme="majorBidi" w:hAnsiTheme="majorBidi" w:cstheme="majorBidi"/>
          <w:sz w:val="28"/>
          <w:szCs w:val="28"/>
        </w:rPr>
      </w:pPr>
      <w:r w:rsidRPr="002E4639">
        <w:rPr>
          <w:rFonts w:asciiTheme="majorBidi" w:hAnsiTheme="majorBidi" w:cstheme="majorBidi"/>
          <w:sz w:val="28"/>
          <w:szCs w:val="28"/>
        </w:rPr>
        <w:t xml:space="preserve">       </w:t>
      </w:r>
      <w:r w:rsidR="00B9328B" w:rsidRPr="002E4639">
        <w:rPr>
          <w:rFonts w:asciiTheme="majorBidi" w:hAnsiTheme="majorBidi" w:cstheme="majorBidi"/>
          <w:sz w:val="28"/>
          <w:szCs w:val="28"/>
        </w:rPr>
        <w:t>Cette méthode s’appuie sur les étapes suivantes :</w:t>
      </w:r>
    </w:p>
    <w:p w:rsidR="00B9328B" w:rsidRPr="002E4639" w:rsidRDefault="00B9328B" w:rsidP="008E5F5B">
      <w:pPr>
        <w:spacing w:line="276" w:lineRule="auto"/>
        <w:rPr>
          <w:rFonts w:asciiTheme="majorBidi" w:hAnsiTheme="majorBidi" w:cstheme="majorBidi"/>
          <w:sz w:val="28"/>
          <w:szCs w:val="28"/>
        </w:rPr>
      </w:pPr>
      <w:r w:rsidRPr="002E4639">
        <w:rPr>
          <w:rFonts w:asciiTheme="majorBidi" w:hAnsiTheme="majorBidi" w:cstheme="majorBidi"/>
          <w:b/>
          <w:bCs/>
          <w:color w:val="FF0000"/>
          <w:sz w:val="28"/>
          <w:szCs w:val="28"/>
        </w:rPr>
        <w:t>1-</w:t>
      </w:r>
      <w:r w:rsidRPr="002E4639">
        <w:rPr>
          <w:rFonts w:asciiTheme="majorBidi" w:hAnsiTheme="majorBidi" w:cstheme="majorBidi"/>
          <w:sz w:val="28"/>
          <w:szCs w:val="28"/>
        </w:rPr>
        <w:t xml:space="preserve"> le </w:t>
      </w:r>
      <w:r w:rsidR="008B54B6" w:rsidRPr="002E4639">
        <w:rPr>
          <w:rFonts w:asciiTheme="majorBidi" w:hAnsiTheme="majorBidi" w:cstheme="majorBidi"/>
          <w:sz w:val="28"/>
          <w:szCs w:val="28"/>
        </w:rPr>
        <w:t>schéma</w:t>
      </w:r>
      <w:r w:rsidRPr="002E4639">
        <w:rPr>
          <w:rFonts w:asciiTheme="majorBidi" w:hAnsiTheme="majorBidi" w:cstheme="majorBidi"/>
          <w:sz w:val="28"/>
          <w:szCs w:val="28"/>
        </w:rPr>
        <w:t xml:space="preserve"> directeur : </w:t>
      </w:r>
    </w:p>
    <w:p w:rsidR="00217B37" w:rsidRPr="002E4639" w:rsidRDefault="008B54B6" w:rsidP="008E5F5B">
      <w:pPr>
        <w:spacing w:line="276" w:lineRule="auto"/>
        <w:rPr>
          <w:rFonts w:asciiTheme="majorBidi" w:hAnsiTheme="majorBidi" w:cstheme="majorBidi"/>
          <w:sz w:val="28"/>
          <w:szCs w:val="28"/>
        </w:rPr>
      </w:pPr>
      <w:r w:rsidRPr="002E4639">
        <w:rPr>
          <w:rFonts w:asciiTheme="majorBidi" w:hAnsiTheme="majorBidi" w:cstheme="majorBidi"/>
          <w:sz w:val="28"/>
          <w:szCs w:val="28"/>
        </w:rPr>
        <w:t xml:space="preserve">     IL consiste à étudier le système d’information d’une manière globale et le découper en domaine un plan stratégique.</w:t>
      </w:r>
    </w:p>
    <w:p w:rsidR="00217B37" w:rsidRPr="002E4639" w:rsidRDefault="00217B37" w:rsidP="008E5F5B">
      <w:pPr>
        <w:spacing w:line="276" w:lineRule="auto"/>
        <w:rPr>
          <w:rFonts w:asciiTheme="majorBidi" w:hAnsiTheme="majorBidi" w:cstheme="majorBidi"/>
          <w:sz w:val="28"/>
          <w:szCs w:val="28"/>
        </w:rPr>
      </w:pPr>
      <w:r w:rsidRPr="002E4639">
        <w:rPr>
          <w:rFonts w:asciiTheme="majorBidi" w:hAnsiTheme="majorBidi" w:cstheme="majorBidi"/>
          <w:b/>
          <w:bCs/>
          <w:color w:val="FF0000"/>
          <w:sz w:val="28"/>
          <w:szCs w:val="28"/>
        </w:rPr>
        <w:t xml:space="preserve"> 2-</w:t>
      </w:r>
      <w:r w:rsidRPr="002E4639">
        <w:rPr>
          <w:rFonts w:asciiTheme="majorBidi" w:hAnsiTheme="majorBidi" w:cstheme="majorBidi"/>
        </w:rPr>
        <w:t xml:space="preserve"> </w:t>
      </w:r>
      <w:r w:rsidRPr="002E4639">
        <w:rPr>
          <w:rFonts w:asciiTheme="majorBidi" w:hAnsiTheme="majorBidi" w:cstheme="majorBidi"/>
          <w:sz w:val="28"/>
          <w:szCs w:val="28"/>
        </w:rPr>
        <w:t xml:space="preserve">Etude préalable : </w:t>
      </w:r>
    </w:p>
    <w:p w:rsidR="008E5F5B" w:rsidRPr="002E4639" w:rsidRDefault="00217B37" w:rsidP="002E4639">
      <w:pPr>
        <w:spacing w:line="276" w:lineRule="auto"/>
        <w:rPr>
          <w:rFonts w:asciiTheme="majorBidi" w:hAnsiTheme="majorBidi" w:cstheme="majorBidi"/>
          <w:sz w:val="28"/>
          <w:szCs w:val="28"/>
        </w:rPr>
      </w:pPr>
      <w:r w:rsidRPr="002E4639">
        <w:rPr>
          <w:rFonts w:asciiTheme="majorBidi" w:hAnsiTheme="majorBidi" w:cstheme="majorBidi"/>
          <w:sz w:val="28"/>
          <w:szCs w:val="28"/>
        </w:rPr>
        <w:t xml:space="preserve">     Etude des </w:t>
      </w:r>
      <w:r w:rsidR="00FC4119" w:rsidRPr="002E4639">
        <w:rPr>
          <w:rFonts w:asciiTheme="majorBidi" w:hAnsiTheme="majorBidi" w:cstheme="majorBidi"/>
          <w:sz w:val="28"/>
          <w:szCs w:val="28"/>
        </w:rPr>
        <w:t>scénarios</w:t>
      </w:r>
      <w:r w:rsidRPr="002E4639">
        <w:rPr>
          <w:rFonts w:asciiTheme="majorBidi" w:hAnsiTheme="majorBidi" w:cstheme="majorBidi"/>
          <w:sz w:val="28"/>
          <w:szCs w:val="28"/>
        </w:rPr>
        <w:t xml:space="preserve"> d’information</w:t>
      </w:r>
      <w:r w:rsidR="00220AD8" w:rsidRPr="002E4639">
        <w:rPr>
          <w:rFonts w:asciiTheme="majorBidi" w:hAnsiTheme="majorBidi" w:cstheme="majorBidi"/>
          <w:sz w:val="28"/>
          <w:szCs w:val="28"/>
        </w:rPr>
        <w:t>s</w:t>
      </w:r>
      <w:r w:rsidRPr="002E4639">
        <w:rPr>
          <w:rFonts w:asciiTheme="majorBidi" w:hAnsiTheme="majorBidi" w:cstheme="majorBidi"/>
          <w:sz w:val="28"/>
          <w:szCs w:val="28"/>
        </w:rPr>
        <w:t xml:space="preserve"> d’un domaine étudie au niveau schéma directeur cette </w:t>
      </w:r>
      <w:r w:rsidR="00FC4119" w:rsidRPr="002E4639">
        <w:rPr>
          <w:rFonts w:asciiTheme="majorBidi" w:hAnsiTheme="majorBidi" w:cstheme="majorBidi"/>
          <w:sz w:val="28"/>
          <w:szCs w:val="28"/>
        </w:rPr>
        <w:t>étape</w:t>
      </w:r>
      <w:r w:rsidRPr="002E4639">
        <w:rPr>
          <w:rFonts w:asciiTheme="majorBidi" w:hAnsiTheme="majorBidi" w:cstheme="majorBidi"/>
          <w:sz w:val="28"/>
          <w:szCs w:val="28"/>
        </w:rPr>
        <w:t xml:space="preserve"> se </w:t>
      </w:r>
      <w:r w:rsidR="00FC4119" w:rsidRPr="002E4639">
        <w:rPr>
          <w:rFonts w:asciiTheme="majorBidi" w:hAnsiTheme="majorBidi" w:cstheme="majorBidi"/>
          <w:sz w:val="28"/>
          <w:szCs w:val="28"/>
        </w:rPr>
        <w:t>décompose</w:t>
      </w:r>
      <w:r w:rsidR="00220AD8" w:rsidRPr="002E4639">
        <w:rPr>
          <w:rFonts w:asciiTheme="majorBidi" w:hAnsiTheme="majorBidi" w:cstheme="majorBidi"/>
          <w:sz w:val="28"/>
          <w:szCs w:val="28"/>
        </w:rPr>
        <w:t xml:space="preserve"> en une ph</w:t>
      </w:r>
      <w:r w:rsidRPr="002E4639">
        <w:rPr>
          <w:rFonts w:asciiTheme="majorBidi" w:hAnsiTheme="majorBidi" w:cstheme="majorBidi"/>
          <w:sz w:val="28"/>
          <w:szCs w:val="28"/>
        </w:rPr>
        <w:t xml:space="preserve">ase de recueil puis de conception et enfin d’application </w:t>
      </w:r>
      <w:r w:rsidR="00FC4119" w:rsidRPr="002E4639">
        <w:rPr>
          <w:rFonts w:asciiTheme="majorBidi" w:hAnsiTheme="majorBidi" w:cstheme="majorBidi"/>
          <w:sz w:val="28"/>
          <w:szCs w:val="28"/>
        </w:rPr>
        <w:t xml:space="preserve">des scénarios. </w:t>
      </w:r>
      <w:r w:rsidRPr="002E4639">
        <w:rPr>
          <w:rFonts w:asciiTheme="majorBidi" w:hAnsiTheme="majorBidi" w:cstheme="majorBidi"/>
          <w:sz w:val="28"/>
          <w:szCs w:val="28"/>
        </w:rPr>
        <w:t xml:space="preserve"> </w:t>
      </w:r>
    </w:p>
    <w:p w:rsidR="00504ACD" w:rsidRPr="002E4639" w:rsidRDefault="00504ACD"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b/>
          <w:bCs/>
          <w:color w:val="FF0000"/>
          <w:sz w:val="28"/>
          <w:szCs w:val="28"/>
        </w:rPr>
        <w:t>3-</w:t>
      </w:r>
      <w:r w:rsidRPr="002E4639">
        <w:rPr>
          <w:rFonts w:asciiTheme="majorBidi" w:hAnsiTheme="majorBidi" w:cstheme="majorBidi"/>
          <w:color w:val="FF0000"/>
          <w:sz w:val="28"/>
          <w:szCs w:val="28"/>
        </w:rPr>
        <w:t xml:space="preserve"> </w:t>
      </w:r>
      <w:r w:rsidRPr="002E4639">
        <w:rPr>
          <w:rFonts w:asciiTheme="majorBidi" w:hAnsiTheme="majorBidi" w:cstheme="majorBidi"/>
          <w:color w:val="000000" w:themeColor="text1"/>
          <w:sz w:val="28"/>
          <w:szCs w:val="28"/>
        </w:rPr>
        <w:t xml:space="preserve">Etude détaillée : </w:t>
      </w:r>
    </w:p>
    <w:p w:rsidR="004706E6" w:rsidRPr="002E4639" w:rsidRDefault="00504ACD"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     Cette étape reprend les éléments définis dans l’étape précédente pour fournir des spécifications détaillées. </w:t>
      </w:r>
    </w:p>
    <w:p w:rsidR="00842914" w:rsidRPr="002E4639" w:rsidRDefault="004706E6" w:rsidP="008E5F5B">
      <w:p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-MCD</w:t>
      </w:r>
      <w:r w:rsidR="00B11AC9" w:rsidRPr="002E4639">
        <w:rPr>
          <w:rFonts w:asciiTheme="majorBidi" w:hAnsiTheme="majorBidi" w:cstheme="majorBidi"/>
          <w:color w:val="000000" w:themeColor="text1"/>
          <w:sz w:val="28"/>
          <w:szCs w:val="28"/>
        </w:rPr>
        <w:t xml:space="preserve"> (modèle conceptuelle de donnée)    </w:t>
      </w:r>
      <w:r w:rsidRPr="002E4639">
        <w:rPr>
          <w:rFonts w:asciiTheme="majorBidi" w:hAnsiTheme="majorBidi" w:cstheme="majorBidi"/>
          <w:color w:val="000000" w:themeColor="text1"/>
          <w:sz w:val="28"/>
          <w:szCs w:val="28"/>
        </w:rPr>
        <w:t xml:space="preserve"> </w:t>
      </w:r>
    </w:p>
    <w:p w:rsidR="004706E6" w:rsidRPr="002E4639" w:rsidRDefault="00842914" w:rsidP="008E5F5B">
      <w:pPr>
        <w:spacing w:line="276" w:lineRule="auto"/>
        <w:rPr>
          <w:rFonts w:asciiTheme="majorBidi" w:hAnsiTheme="majorBidi" w:cstheme="majorBidi"/>
          <w:sz w:val="28"/>
          <w:szCs w:val="28"/>
        </w:rPr>
      </w:pPr>
      <w:r w:rsidRPr="002E4639">
        <w:rPr>
          <w:rFonts w:asciiTheme="majorBidi" w:hAnsiTheme="majorBidi" w:cstheme="majorBidi"/>
          <w:color w:val="000000" w:themeColor="text1"/>
          <w:sz w:val="28"/>
          <w:szCs w:val="28"/>
        </w:rPr>
        <w:t>-MCT</w:t>
      </w:r>
      <w:r w:rsidR="00504ACD" w:rsidRPr="002E4639">
        <w:rPr>
          <w:rFonts w:asciiTheme="majorBidi" w:hAnsiTheme="majorBidi" w:cstheme="majorBidi"/>
          <w:color w:val="000000" w:themeColor="text1"/>
          <w:sz w:val="28"/>
          <w:szCs w:val="28"/>
        </w:rPr>
        <w:t xml:space="preserve"> </w:t>
      </w:r>
      <w:r w:rsidR="00B11AC9" w:rsidRPr="002E4639">
        <w:rPr>
          <w:rFonts w:asciiTheme="majorBidi" w:hAnsiTheme="majorBidi" w:cstheme="majorBidi"/>
          <w:color w:val="000000" w:themeColor="text1"/>
          <w:sz w:val="28"/>
          <w:szCs w:val="28"/>
        </w:rPr>
        <w:t xml:space="preserve"> (modèle conceptuelle de traitement) </w:t>
      </w:r>
      <w:r w:rsidR="00217B37" w:rsidRPr="002E4639">
        <w:rPr>
          <w:rFonts w:asciiTheme="majorBidi" w:hAnsiTheme="majorBidi" w:cstheme="majorBidi"/>
          <w:sz w:val="28"/>
          <w:szCs w:val="28"/>
        </w:rPr>
        <w:t xml:space="preserve"> </w:t>
      </w:r>
    </w:p>
    <w:p w:rsidR="002E4639" w:rsidRDefault="002E4639" w:rsidP="008E5F5B">
      <w:pPr>
        <w:spacing w:line="276" w:lineRule="auto"/>
        <w:rPr>
          <w:rFonts w:ascii="Arial" w:hAnsi="Arial" w:cs="Arial"/>
          <w:sz w:val="28"/>
          <w:szCs w:val="28"/>
        </w:rPr>
      </w:pPr>
    </w:p>
    <w:p w:rsidR="002E4639" w:rsidRDefault="002E4639" w:rsidP="008E5F5B">
      <w:pPr>
        <w:spacing w:line="276" w:lineRule="auto"/>
        <w:rPr>
          <w:rFonts w:ascii="Arial" w:hAnsi="Arial" w:cs="Arial"/>
          <w:sz w:val="28"/>
          <w:szCs w:val="28"/>
        </w:rPr>
      </w:pPr>
    </w:p>
    <w:p w:rsidR="002E4639" w:rsidRDefault="002E4639" w:rsidP="008E5F5B">
      <w:pPr>
        <w:spacing w:line="276" w:lineRule="auto"/>
        <w:rPr>
          <w:rFonts w:ascii="Arial" w:hAnsi="Arial" w:cs="Arial"/>
          <w:sz w:val="28"/>
          <w:szCs w:val="28"/>
        </w:rPr>
      </w:pPr>
    </w:p>
    <w:p w:rsidR="002E4639" w:rsidRDefault="002E4639" w:rsidP="008E5F5B">
      <w:pPr>
        <w:spacing w:line="276" w:lineRule="auto"/>
        <w:rPr>
          <w:rFonts w:ascii="Arial" w:hAnsi="Arial" w:cs="Arial"/>
          <w:sz w:val="28"/>
          <w:szCs w:val="28"/>
        </w:rPr>
      </w:pPr>
    </w:p>
    <w:p w:rsidR="002E4639" w:rsidRDefault="002E4639" w:rsidP="008E5F5B">
      <w:pPr>
        <w:spacing w:line="276" w:lineRule="auto"/>
        <w:rPr>
          <w:rFonts w:ascii="Arial" w:hAnsi="Arial" w:cs="Arial"/>
          <w:sz w:val="28"/>
          <w:szCs w:val="28"/>
        </w:rPr>
      </w:pPr>
    </w:p>
    <w:p w:rsidR="002E4639" w:rsidRPr="004706E6" w:rsidRDefault="002E4639" w:rsidP="008E5F5B">
      <w:pPr>
        <w:spacing w:line="276" w:lineRule="auto"/>
        <w:rPr>
          <w:rFonts w:ascii="Arial" w:hAnsi="Arial" w:cs="Arial"/>
          <w:sz w:val="28"/>
          <w:szCs w:val="28"/>
        </w:rPr>
      </w:pPr>
    </w:p>
    <w:p w:rsidR="004706E6" w:rsidRPr="002E4639" w:rsidRDefault="004706E6" w:rsidP="008E5F5B">
      <w:pPr>
        <w:spacing w:line="276" w:lineRule="auto"/>
        <w:rPr>
          <w:rFonts w:asciiTheme="majorBidi" w:hAnsiTheme="majorBidi" w:cstheme="majorBidi"/>
          <w:sz w:val="28"/>
          <w:szCs w:val="28"/>
        </w:rPr>
      </w:pPr>
      <w:r w:rsidRPr="002E4639">
        <w:rPr>
          <w:rFonts w:asciiTheme="majorBidi" w:hAnsiTheme="majorBidi" w:cstheme="majorBidi"/>
          <w:b/>
          <w:bCs/>
          <w:color w:val="FF0000"/>
          <w:sz w:val="28"/>
          <w:szCs w:val="28"/>
        </w:rPr>
        <w:lastRenderedPageBreak/>
        <w:t>4-</w:t>
      </w:r>
      <w:r w:rsidRPr="002E4639">
        <w:rPr>
          <w:rFonts w:asciiTheme="majorBidi" w:hAnsiTheme="majorBidi" w:cstheme="majorBidi"/>
          <w:sz w:val="28"/>
          <w:szCs w:val="28"/>
        </w:rPr>
        <w:t xml:space="preserve"> Eude technique :</w:t>
      </w:r>
      <w:r w:rsidR="00842914" w:rsidRPr="002E4639">
        <w:rPr>
          <w:rFonts w:asciiTheme="majorBidi" w:hAnsiTheme="majorBidi" w:cstheme="majorBidi"/>
          <w:sz w:val="28"/>
          <w:szCs w:val="28"/>
        </w:rPr>
        <w:t xml:space="preserve"> </w:t>
      </w:r>
      <w:r w:rsidR="00FE3D4A" w:rsidRPr="002E4639">
        <w:rPr>
          <w:rFonts w:asciiTheme="majorBidi" w:hAnsiTheme="majorBidi" w:cstheme="majorBidi"/>
          <w:sz w:val="28"/>
          <w:szCs w:val="28"/>
        </w:rPr>
        <w:t>consiste à élaborer les deux</w:t>
      </w:r>
      <w:r w:rsidR="000D5623" w:rsidRPr="002E4639">
        <w:rPr>
          <w:rFonts w:asciiTheme="majorBidi" w:hAnsiTheme="majorBidi" w:cstheme="majorBidi"/>
          <w:sz w:val="28"/>
          <w:szCs w:val="28"/>
        </w:rPr>
        <w:t xml:space="preserve"> </w:t>
      </w:r>
      <w:r w:rsidR="00FE3D4A" w:rsidRPr="002E4639">
        <w:rPr>
          <w:rFonts w:asciiTheme="majorBidi" w:hAnsiTheme="majorBidi" w:cstheme="majorBidi"/>
          <w:sz w:val="28"/>
          <w:szCs w:val="28"/>
        </w:rPr>
        <w:t xml:space="preserve"> </w:t>
      </w:r>
    </w:p>
    <w:p w:rsidR="004706E6" w:rsidRPr="002E4639" w:rsidRDefault="004706E6" w:rsidP="008E5F5B">
      <w:pPr>
        <w:spacing w:line="276" w:lineRule="auto"/>
        <w:rPr>
          <w:rFonts w:asciiTheme="majorBidi" w:hAnsiTheme="majorBidi" w:cstheme="majorBidi"/>
          <w:sz w:val="28"/>
          <w:szCs w:val="28"/>
        </w:rPr>
      </w:pPr>
      <w:r w:rsidRPr="002E4639">
        <w:rPr>
          <w:rFonts w:asciiTheme="majorBidi" w:hAnsiTheme="majorBidi" w:cstheme="majorBidi"/>
          <w:sz w:val="28"/>
          <w:szCs w:val="28"/>
        </w:rPr>
        <w:t>-</w:t>
      </w:r>
      <w:r w:rsidR="002E4639" w:rsidRPr="002E4639">
        <w:rPr>
          <w:rFonts w:asciiTheme="majorBidi" w:hAnsiTheme="majorBidi" w:cstheme="majorBidi"/>
          <w:sz w:val="28"/>
          <w:szCs w:val="28"/>
        </w:rPr>
        <w:t>MOT (modèle</w:t>
      </w:r>
      <w:r w:rsidR="008C1508" w:rsidRPr="002E4639">
        <w:rPr>
          <w:rFonts w:asciiTheme="majorBidi" w:hAnsiTheme="majorBidi" w:cstheme="majorBidi"/>
          <w:sz w:val="28"/>
          <w:szCs w:val="28"/>
        </w:rPr>
        <w:t xml:space="preserve"> opérationnelle de </w:t>
      </w:r>
      <w:r w:rsidR="002E4639" w:rsidRPr="002E4639">
        <w:rPr>
          <w:rFonts w:asciiTheme="majorBidi" w:hAnsiTheme="majorBidi" w:cstheme="majorBidi"/>
          <w:sz w:val="28"/>
          <w:szCs w:val="28"/>
        </w:rPr>
        <w:t>traitement)</w:t>
      </w:r>
      <w:r w:rsidR="008C1508" w:rsidRPr="002E4639">
        <w:rPr>
          <w:rFonts w:asciiTheme="majorBidi" w:hAnsiTheme="majorBidi" w:cstheme="majorBidi"/>
          <w:sz w:val="28"/>
          <w:szCs w:val="28"/>
        </w:rPr>
        <w:t xml:space="preserve">  </w:t>
      </w:r>
    </w:p>
    <w:p w:rsidR="0051520B" w:rsidRPr="002E4639" w:rsidRDefault="004706E6" w:rsidP="008E5F5B">
      <w:pPr>
        <w:spacing w:line="276" w:lineRule="auto"/>
        <w:rPr>
          <w:rFonts w:asciiTheme="majorBidi" w:hAnsiTheme="majorBidi" w:cstheme="majorBidi"/>
          <w:sz w:val="28"/>
          <w:szCs w:val="28"/>
        </w:rPr>
      </w:pPr>
      <w:r w:rsidRPr="002E4639">
        <w:rPr>
          <w:rFonts w:asciiTheme="majorBidi" w:hAnsiTheme="majorBidi" w:cstheme="majorBidi"/>
          <w:sz w:val="28"/>
          <w:szCs w:val="28"/>
        </w:rPr>
        <w:t xml:space="preserve">-MCD validé </w:t>
      </w:r>
    </w:p>
    <w:p w:rsidR="0051520B" w:rsidRPr="002E4639" w:rsidRDefault="0051520B" w:rsidP="008E5F5B">
      <w:pPr>
        <w:spacing w:line="276" w:lineRule="auto"/>
        <w:rPr>
          <w:rFonts w:asciiTheme="majorBidi" w:hAnsiTheme="majorBidi" w:cstheme="majorBidi"/>
          <w:sz w:val="28"/>
          <w:szCs w:val="28"/>
        </w:rPr>
      </w:pPr>
      <w:r w:rsidRPr="002E4639">
        <w:rPr>
          <w:rFonts w:asciiTheme="majorBidi" w:hAnsiTheme="majorBidi" w:cstheme="majorBidi"/>
          <w:b/>
          <w:bCs/>
          <w:color w:val="FF0000"/>
          <w:sz w:val="28"/>
          <w:szCs w:val="28"/>
        </w:rPr>
        <w:t>5-</w:t>
      </w:r>
      <w:r w:rsidRPr="002E4639">
        <w:rPr>
          <w:rFonts w:asciiTheme="majorBidi" w:hAnsiTheme="majorBidi" w:cstheme="majorBidi"/>
          <w:sz w:val="28"/>
          <w:szCs w:val="28"/>
        </w:rPr>
        <w:t xml:space="preserve"> la réalisation </w:t>
      </w:r>
    </w:p>
    <w:p w:rsidR="0051520B" w:rsidRPr="002E4639" w:rsidRDefault="0051520B" w:rsidP="008E5F5B">
      <w:pPr>
        <w:spacing w:line="276" w:lineRule="auto"/>
        <w:rPr>
          <w:rFonts w:asciiTheme="majorBidi" w:hAnsiTheme="majorBidi" w:cstheme="majorBidi"/>
          <w:sz w:val="28"/>
          <w:szCs w:val="28"/>
        </w:rPr>
      </w:pPr>
      <w:r w:rsidRPr="002E4639">
        <w:rPr>
          <w:rFonts w:asciiTheme="majorBidi" w:hAnsiTheme="majorBidi" w:cstheme="majorBidi"/>
          <w:sz w:val="28"/>
          <w:szCs w:val="28"/>
        </w:rPr>
        <w:t xml:space="preserve">       Elle comporte par application :</w:t>
      </w:r>
    </w:p>
    <w:p w:rsidR="0051520B" w:rsidRPr="002E4639" w:rsidRDefault="0051520B" w:rsidP="008E5F5B">
      <w:pPr>
        <w:pStyle w:val="Paragraphedeliste"/>
        <w:numPr>
          <w:ilvl w:val="0"/>
          <w:numId w:val="3"/>
        </w:numPr>
        <w:spacing w:line="276" w:lineRule="auto"/>
        <w:rPr>
          <w:rFonts w:asciiTheme="majorBidi" w:hAnsiTheme="majorBidi" w:cstheme="majorBidi"/>
        </w:rPr>
      </w:pPr>
      <w:r w:rsidRPr="002E4639">
        <w:rPr>
          <w:rFonts w:asciiTheme="majorBidi" w:hAnsiTheme="majorBidi" w:cstheme="majorBidi"/>
          <w:sz w:val="28"/>
          <w:szCs w:val="28"/>
        </w:rPr>
        <w:t xml:space="preserve">La </w:t>
      </w:r>
      <w:r w:rsidR="00842914" w:rsidRPr="002E4639">
        <w:rPr>
          <w:rFonts w:asciiTheme="majorBidi" w:hAnsiTheme="majorBidi" w:cstheme="majorBidi"/>
          <w:sz w:val="28"/>
          <w:szCs w:val="28"/>
        </w:rPr>
        <w:t>programmation</w:t>
      </w:r>
      <w:r w:rsidRPr="002E4639">
        <w:rPr>
          <w:rFonts w:asciiTheme="majorBidi" w:hAnsiTheme="majorBidi" w:cstheme="majorBidi"/>
          <w:sz w:val="28"/>
          <w:szCs w:val="28"/>
        </w:rPr>
        <w:t xml:space="preserve"> et les tests </w:t>
      </w:r>
    </w:p>
    <w:p w:rsidR="007453FF" w:rsidRPr="002E4639" w:rsidRDefault="0051520B" w:rsidP="008E5F5B">
      <w:pPr>
        <w:pStyle w:val="Paragraphedeliste"/>
        <w:numPr>
          <w:ilvl w:val="0"/>
          <w:numId w:val="3"/>
        </w:numPr>
        <w:spacing w:line="276" w:lineRule="auto"/>
        <w:rPr>
          <w:rFonts w:asciiTheme="majorBidi" w:hAnsiTheme="majorBidi" w:cstheme="majorBidi"/>
        </w:rPr>
      </w:pPr>
      <w:r w:rsidRPr="002E4639">
        <w:rPr>
          <w:rFonts w:asciiTheme="majorBidi" w:hAnsiTheme="majorBidi" w:cstheme="majorBidi"/>
          <w:sz w:val="28"/>
          <w:szCs w:val="28"/>
        </w:rPr>
        <w:t xml:space="preserve">La mise en </w:t>
      </w:r>
      <w:r w:rsidR="007453FF" w:rsidRPr="002E4639">
        <w:rPr>
          <w:rFonts w:asciiTheme="majorBidi" w:hAnsiTheme="majorBidi" w:cstheme="majorBidi"/>
          <w:sz w:val="28"/>
          <w:szCs w:val="28"/>
        </w:rPr>
        <w:t xml:space="preserve">œuvre </w:t>
      </w:r>
      <w:r w:rsidR="00217B37" w:rsidRPr="002E4639">
        <w:rPr>
          <w:rFonts w:asciiTheme="majorBidi" w:hAnsiTheme="majorBidi" w:cstheme="majorBidi"/>
          <w:sz w:val="28"/>
          <w:szCs w:val="28"/>
        </w:rPr>
        <w:t xml:space="preserve"> </w:t>
      </w:r>
    </w:p>
    <w:p w:rsidR="007453FF" w:rsidRDefault="007453FF" w:rsidP="007453FF">
      <w:pPr>
        <w:pStyle w:val="Paragraphedeliste"/>
        <w:rPr>
          <w:rFonts w:ascii="Arial" w:hAnsi="Arial" w:cs="Arial"/>
          <w:sz w:val="28"/>
          <w:szCs w:val="28"/>
        </w:rPr>
      </w:pPr>
    </w:p>
    <w:p w:rsidR="007453FF" w:rsidRDefault="007453FF" w:rsidP="007453FF">
      <w:pPr>
        <w:pStyle w:val="Paragraphedeliste"/>
        <w:rPr>
          <w:rFonts w:ascii="Arial" w:hAnsi="Arial" w:cs="Arial"/>
          <w:sz w:val="28"/>
          <w:szCs w:val="28"/>
        </w:rPr>
      </w:pPr>
    </w:p>
    <w:p w:rsidR="007453FF" w:rsidRPr="002E4639" w:rsidRDefault="007453FF" w:rsidP="008665BF">
      <w:pPr>
        <w:pStyle w:val="Paragraphedeliste"/>
        <w:ind w:left="0"/>
        <w:rPr>
          <w:rFonts w:asciiTheme="majorBidi" w:hAnsiTheme="majorBidi" w:cstheme="majorBidi"/>
          <w:b/>
          <w:bCs/>
          <w:color w:val="FF0000"/>
          <w:sz w:val="32"/>
          <w:szCs w:val="32"/>
        </w:rPr>
      </w:pPr>
      <w:r w:rsidRPr="002E4639">
        <w:rPr>
          <w:rFonts w:asciiTheme="majorBidi" w:hAnsiTheme="majorBidi" w:cstheme="majorBidi"/>
          <w:b/>
          <w:bCs/>
          <w:color w:val="FF0000"/>
          <w:sz w:val="32"/>
          <w:szCs w:val="32"/>
        </w:rPr>
        <w:t>1-2- les trois niveaux d’analyse de la méthode Merise :</w:t>
      </w:r>
    </w:p>
    <w:p w:rsidR="00AC3844" w:rsidRDefault="00AC3844" w:rsidP="007453FF">
      <w:pPr>
        <w:pStyle w:val="Paragraphedeliste"/>
        <w:rPr>
          <w:rFonts w:ascii="Arial" w:hAnsi="Arial" w:cs="Arial"/>
          <w:color w:val="FF0000"/>
          <w:sz w:val="32"/>
          <w:szCs w:val="32"/>
        </w:rPr>
      </w:pPr>
    </w:p>
    <w:tbl>
      <w:tblPr>
        <w:tblStyle w:val="Grilledutableau"/>
        <w:tblW w:w="0" w:type="auto"/>
        <w:tblInd w:w="720" w:type="dxa"/>
        <w:tblLook w:val="04A0"/>
      </w:tblPr>
      <w:tblGrid>
        <w:gridCol w:w="2346"/>
        <w:gridCol w:w="2344"/>
        <w:gridCol w:w="2186"/>
        <w:gridCol w:w="2257"/>
      </w:tblGrid>
      <w:tr w:rsidR="004C0872" w:rsidTr="00322982">
        <w:tc>
          <w:tcPr>
            <w:tcW w:w="2444" w:type="dxa"/>
            <w:shd w:val="clear" w:color="auto" w:fill="CCECFF"/>
          </w:tcPr>
          <w:p w:rsidR="00AC3844" w:rsidRPr="002E4639" w:rsidRDefault="00AC3844" w:rsidP="007453FF">
            <w:pPr>
              <w:pStyle w:val="Paragraphedeliste"/>
              <w:ind w:left="0"/>
              <w:rPr>
                <w:rFonts w:asciiTheme="majorBidi" w:hAnsiTheme="majorBidi" w:cstheme="majorBidi"/>
                <w:b/>
                <w:bCs/>
                <w:color w:val="FF0000"/>
                <w:sz w:val="28"/>
                <w:szCs w:val="28"/>
              </w:rPr>
            </w:pPr>
            <w:r w:rsidRPr="002E4639">
              <w:rPr>
                <w:rFonts w:asciiTheme="majorBidi" w:hAnsiTheme="majorBidi" w:cstheme="majorBidi"/>
                <w:b/>
                <w:bCs/>
                <w:color w:val="FF0000"/>
                <w:sz w:val="28"/>
                <w:szCs w:val="28"/>
              </w:rPr>
              <w:t>Niveau</w:t>
            </w:r>
          </w:p>
        </w:tc>
        <w:tc>
          <w:tcPr>
            <w:tcW w:w="2444" w:type="dxa"/>
            <w:shd w:val="clear" w:color="auto" w:fill="CCECFF"/>
          </w:tcPr>
          <w:p w:rsidR="00AC3844" w:rsidRPr="002E4639" w:rsidRDefault="00AC3844" w:rsidP="007453FF">
            <w:pPr>
              <w:pStyle w:val="Paragraphedeliste"/>
              <w:ind w:left="0"/>
              <w:rPr>
                <w:rFonts w:asciiTheme="majorBidi" w:hAnsiTheme="majorBidi" w:cstheme="majorBidi"/>
                <w:b/>
                <w:bCs/>
                <w:color w:val="FF0000"/>
                <w:sz w:val="28"/>
                <w:szCs w:val="28"/>
              </w:rPr>
            </w:pPr>
            <w:r w:rsidRPr="002E4639">
              <w:rPr>
                <w:rFonts w:asciiTheme="majorBidi" w:hAnsiTheme="majorBidi" w:cstheme="majorBidi"/>
                <w:b/>
                <w:bCs/>
                <w:color w:val="FF0000"/>
                <w:sz w:val="28"/>
                <w:szCs w:val="28"/>
              </w:rPr>
              <w:t>préoccupation</w:t>
            </w:r>
          </w:p>
        </w:tc>
        <w:tc>
          <w:tcPr>
            <w:tcW w:w="2444" w:type="dxa"/>
            <w:shd w:val="clear" w:color="auto" w:fill="CCECFF"/>
          </w:tcPr>
          <w:p w:rsidR="00AC3844" w:rsidRPr="002E4639" w:rsidRDefault="00AC3844" w:rsidP="007453FF">
            <w:pPr>
              <w:pStyle w:val="Paragraphedeliste"/>
              <w:ind w:left="0"/>
              <w:rPr>
                <w:rFonts w:asciiTheme="majorBidi" w:hAnsiTheme="majorBidi" w:cstheme="majorBidi"/>
                <w:b/>
                <w:bCs/>
                <w:color w:val="FF0000"/>
                <w:sz w:val="28"/>
                <w:szCs w:val="28"/>
              </w:rPr>
            </w:pPr>
            <w:r w:rsidRPr="002E4639">
              <w:rPr>
                <w:rFonts w:asciiTheme="majorBidi" w:hAnsiTheme="majorBidi" w:cstheme="majorBidi"/>
                <w:b/>
                <w:bCs/>
                <w:color w:val="FF0000"/>
                <w:sz w:val="28"/>
                <w:szCs w:val="28"/>
              </w:rPr>
              <w:t>Donnée</w:t>
            </w:r>
          </w:p>
        </w:tc>
        <w:tc>
          <w:tcPr>
            <w:tcW w:w="2445" w:type="dxa"/>
            <w:shd w:val="clear" w:color="auto" w:fill="CCECFF"/>
          </w:tcPr>
          <w:p w:rsidR="00AC3844" w:rsidRPr="002E4639" w:rsidRDefault="00AC3844" w:rsidP="007453FF">
            <w:pPr>
              <w:pStyle w:val="Paragraphedeliste"/>
              <w:ind w:left="0"/>
              <w:rPr>
                <w:rFonts w:asciiTheme="majorBidi" w:hAnsiTheme="majorBidi" w:cstheme="majorBidi"/>
                <w:b/>
                <w:bCs/>
                <w:color w:val="FF0000"/>
                <w:sz w:val="28"/>
                <w:szCs w:val="28"/>
              </w:rPr>
            </w:pPr>
            <w:r w:rsidRPr="002E4639">
              <w:rPr>
                <w:rFonts w:asciiTheme="majorBidi" w:hAnsiTheme="majorBidi" w:cstheme="majorBidi"/>
                <w:b/>
                <w:bCs/>
                <w:color w:val="FF0000"/>
                <w:sz w:val="28"/>
                <w:szCs w:val="28"/>
              </w:rPr>
              <w:t>traitement</w:t>
            </w:r>
          </w:p>
        </w:tc>
      </w:tr>
      <w:tr w:rsidR="004C0872" w:rsidTr="00AC3844">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Niveau</w:t>
            </w:r>
          </w:p>
          <w:p w:rsidR="004C0872" w:rsidRPr="002E4639" w:rsidRDefault="00D14533"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C</w:t>
            </w:r>
            <w:r w:rsidR="004C0872" w:rsidRPr="002E4639">
              <w:rPr>
                <w:rFonts w:asciiTheme="majorBidi" w:hAnsiTheme="majorBidi" w:cstheme="majorBidi"/>
                <w:color w:val="000000" w:themeColor="text1"/>
                <w:sz w:val="28"/>
                <w:szCs w:val="28"/>
              </w:rPr>
              <w:t>onceptuel</w:t>
            </w:r>
          </w:p>
          <w:p w:rsidR="00D14533" w:rsidRPr="002E4639" w:rsidRDefault="00D14533" w:rsidP="007453FF">
            <w:pPr>
              <w:pStyle w:val="Paragraphedeliste"/>
              <w:ind w:left="0"/>
              <w:rPr>
                <w:rFonts w:asciiTheme="majorBidi" w:hAnsiTheme="majorBidi" w:cstheme="majorBidi"/>
                <w:color w:val="000000" w:themeColor="text1"/>
                <w:sz w:val="28"/>
                <w:szCs w:val="28"/>
              </w:rPr>
            </w:pPr>
          </w:p>
        </w:tc>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Quoi ?</w:t>
            </w:r>
          </w:p>
        </w:tc>
        <w:tc>
          <w:tcPr>
            <w:tcW w:w="2444" w:type="dxa"/>
          </w:tcPr>
          <w:p w:rsidR="00AC3844" w:rsidRPr="002E4639" w:rsidRDefault="00124FEE" w:rsidP="007453FF">
            <w:pPr>
              <w:pStyle w:val="Paragraphedeliste"/>
              <w:ind w:left="0"/>
              <w:rPr>
                <w:rFonts w:asciiTheme="majorBidi" w:hAnsiTheme="majorBidi" w:cstheme="majorBidi"/>
                <w:color w:val="000000" w:themeColor="text1"/>
                <w:sz w:val="28"/>
                <w:szCs w:val="28"/>
              </w:rPr>
            </w:pPr>
            <w:r>
              <w:rPr>
                <w:rFonts w:asciiTheme="majorBidi" w:hAnsiTheme="majorBidi" w:cstheme="majorBidi"/>
                <w:noProof/>
                <w:color w:val="000000" w:themeColor="text1"/>
                <w:sz w:val="28"/>
                <w:szCs w:val="28"/>
                <w:lang w:eastAsia="fr-FR"/>
              </w:rPr>
              <w:pict>
                <v:rect id="_x0000_s1026" style="position:absolute;margin-left:9.7pt;margin-top:11.95pt;width:72.75pt;height:24.75pt;z-index:251587584;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MCD</w:t>
                        </w:r>
                      </w:p>
                    </w:txbxContent>
                  </v:textbox>
                </v:rect>
              </w:pict>
            </w:r>
          </w:p>
        </w:tc>
        <w:tc>
          <w:tcPr>
            <w:tcW w:w="2445" w:type="dxa"/>
          </w:tcPr>
          <w:p w:rsidR="00AC3844" w:rsidRPr="002E4639" w:rsidRDefault="00124FEE" w:rsidP="007453FF">
            <w:pPr>
              <w:pStyle w:val="Paragraphedeliste"/>
              <w:ind w:left="0"/>
              <w:rPr>
                <w:rFonts w:asciiTheme="majorBidi" w:hAnsiTheme="majorBidi" w:cstheme="majorBidi"/>
                <w:color w:val="FF0000"/>
                <w:sz w:val="32"/>
                <w:szCs w:val="32"/>
              </w:rPr>
            </w:pPr>
            <w:r>
              <w:rPr>
                <w:rFonts w:asciiTheme="majorBidi" w:hAnsiTheme="majorBidi" w:cstheme="majorBidi"/>
                <w:noProof/>
                <w:color w:val="FF0000"/>
                <w:sz w:val="32"/>
                <w:szCs w:val="32"/>
                <w:lang w:eastAsia="fr-FR"/>
              </w:rPr>
              <w:pict>
                <v:rect id="_x0000_s1027" style="position:absolute;margin-left:5pt;margin-top:11.95pt;width:72.75pt;height:24.75pt;z-index:251592704;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MCT</w:t>
                        </w:r>
                      </w:p>
                    </w:txbxContent>
                  </v:textbox>
                </v:rect>
              </w:pict>
            </w:r>
          </w:p>
        </w:tc>
      </w:tr>
      <w:tr w:rsidR="004C0872" w:rsidTr="00AC3844">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Niveau</w:t>
            </w:r>
          </w:p>
          <w:p w:rsidR="004C0872"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organisationnel</w:t>
            </w:r>
          </w:p>
        </w:tc>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Qui ?</w:t>
            </w:r>
          </w:p>
          <w:p w:rsidR="004C0872"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Quant ?</w:t>
            </w:r>
          </w:p>
          <w:p w:rsidR="004C0872" w:rsidRPr="002E4639" w:rsidRDefault="004C0872" w:rsidP="004C0872">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Ou ?</w:t>
            </w:r>
          </w:p>
          <w:p w:rsidR="004C0872" w:rsidRPr="002E4639" w:rsidRDefault="004C0872" w:rsidP="004C0872">
            <w:pPr>
              <w:pStyle w:val="Paragraphedeliste"/>
              <w:ind w:left="0"/>
              <w:rPr>
                <w:rFonts w:asciiTheme="majorBidi" w:hAnsiTheme="majorBidi" w:cstheme="majorBidi"/>
                <w:color w:val="000000" w:themeColor="text1"/>
                <w:sz w:val="28"/>
                <w:szCs w:val="28"/>
              </w:rPr>
            </w:pPr>
          </w:p>
        </w:tc>
        <w:tc>
          <w:tcPr>
            <w:tcW w:w="2444" w:type="dxa"/>
          </w:tcPr>
          <w:p w:rsidR="00AC3844" w:rsidRPr="002E4639" w:rsidRDefault="00124FEE" w:rsidP="007453FF">
            <w:pPr>
              <w:pStyle w:val="Paragraphedeliste"/>
              <w:ind w:left="0"/>
              <w:rPr>
                <w:rFonts w:asciiTheme="majorBidi" w:hAnsiTheme="majorBidi" w:cstheme="majorBidi"/>
                <w:color w:val="FF0000"/>
                <w:sz w:val="32"/>
                <w:szCs w:val="32"/>
              </w:rPr>
            </w:pPr>
            <w:r>
              <w:rPr>
                <w:rFonts w:asciiTheme="majorBidi" w:hAnsiTheme="majorBidi" w:cstheme="majorBidi"/>
                <w:noProof/>
                <w:color w:val="FF0000"/>
                <w:sz w:val="32"/>
                <w:szCs w:val="32"/>
                <w:lang w:eastAsia="fr-FR"/>
              </w:rPr>
              <w:pict>
                <v:rect id="_x0000_s1028" style="position:absolute;margin-left:9.7pt;margin-top:18.3pt;width:72.75pt;height:24.75pt;z-index:251593728;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MLD</w:t>
                        </w:r>
                      </w:p>
                    </w:txbxContent>
                  </v:textbox>
                </v:rect>
              </w:pict>
            </w:r>
          </w:p>
        </w:tc>
        <w:tc>
          <w:tcPr>
            <w:tcW w:w="2445" w:type="dxa"/>
          </w:tcPr>
          <w:p w:rsidR="00AC3844" w:rsidRPr="002E4639" w:rsidRDefault="00124FEE" w:rsidP="007453FF">
            <w:pPr>
              <w:pStyle w:val="Paragraphedeliste"/>
              <w:ind w:left="0"/>
              <w:rPr>
                <w:rFonts w:asciiTheme="majorBidi" w:hAnsiTheme="majorBidi" w:cstheme="majorBidi"/>
                <w:color w:val="FF0000"/>
                <w:sz w:val="32"/>
                <w:szCs w:val="32"/>
              </w:rPr>
            </w:pPr>
            <w:r>
              <w:rPr>
                <w:rFonts w:asciiTheme="majorBidi" w:hAnsiTheme="majorBidi" w:cstheme="majorBidi"/>
                <w:noProof/>
                <w:color w:val="FF0000"/>
                <w:sz w:val="32"/>
                <w:szCs w:val="32"/>
                <w:lang w:eastAsia="fr-FR"/>
              </w:rPr>
              <w:pict>
                <v:rect id="_x0000_s1029" style="position:absolute;margin-left:5pt;margin-top:18.3pt;width:72.75pt;height:24.75pt;z-index:251594752;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MOT</w:t>
                        </w:r>
                      </w:p>
                    </w:txbxContent>
                  </v:textbox>
                </v:rect>
              </w:pict>
            </w:r>
          </w:p>
        </w:tc>
      </w:tr>
      <w:tr w:rsidR="004C0872" w:rsidTr="00AC3844">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Niveau</w:t>
            </w:r>
          </w:p>
          <w:p w:rsidR="004C0872" w:rsidRPr="002E4639" w:rsidRDefault="00D14533"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O</w:t>
            </w:r>
            <w:r w:rsidR="004C0872" w:rsidRPr="002E4639">
              <w:rPr>
                <w:rFonts w:asciiTheme="majorBidi" w:hAnsiTheme="majorBidi" w:cstheme="majorBidi"/>
                <w:color w:val="000000" w:themeColor="text1"/>
                <w:sz w:val="28"/>
                <w:szCs w:val="28"/>
              </w:rPr>
              <w:t>pérationnel</w:t>
            </w:r>
          </w:p>
          <w:p w:rsidR="00D14533" w:rsidRPr="002E4639" w:rsidRDefault="00D14533" w:rsidP="007453FF">
            <w:pPr>
              <w:pStyle w:val="Paragraphedeliste"/>
              <w:ind w:left="0"/>
              <w:rPr>
                <w:rFonts w:asciiTheme="majorBidi" w:hAnsiTheme="majorBidi" w:cstheme="majorBidi"/>
                <w:color w:val="000000" w:themeColor="text1"/>
                <w:sz w:val="28"/>
                <w:szCs w:val="28"/>
              </w:rPr>
            </w:pPr>
          </w:p>
        </w:tc>
        <w:tc>
          <w:tcPr>
            <w:tcW w:w="2444" w:type="dxa"/>
          </w:tcPr>
          <w:p w:rsidR="00221F44" w:rsidRPr="002E4639" w:rsidRDefault="00221F44" w:rsidP="007453FF">
            <w:pPr>
              <w:pStyle w:val="Paragraphedeliste"/>
              <w:ind w:left="0"/>
              <w:rPr>
                <w:rFonts w:asciiTheme="majorBidi" w:hAnsiTheme="majorBidi" w:cstheme="majorBidi"/>
                <w:color w:val="000000" w:themeColor="text1"/>
                <w:sz w:val="28"/>
                <w:szCs w:val="28"/>
              </w:rPr>
            </w:pPr>
          </w:p>
          <w:p w:rsidR="00AC3844" w:rsidRPr="002E4639" w:rsidRDefault="004C0872" w:rsidP="007453FF">
            <w:pPr>
              <w:pStyle w:val="Paragraphedeliste"/>
              <w:ind w:left="0"/>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Comment</w:t>
            </w:r>
            <w:r w:rsidR="00DF1E7D" w:rsidRPr="002E4639">
              <w:rPr>
                <w:rFonts w:asciiTheme="majorBidi" w:hAnsiTheme="majorBidi" w:cstheme="majorBidi"/>
                <w:color w:val="000000" w:themeColor="text1"/>
                <w:sz w:val="28"/>
                <w:szCs w:val="28"/>
              </w:rPr>
              <w:t> ?</w:t>
            </w:r>
          </w:p>
        </w:tc>
        <w:tc>
          <w:tcPr>
            <w:tcW w:w="2444" w:type="dxa"/>
          </w:tcPr>
          <w:p w:rsidR="00AC3844" w:rsidRPr="002E4639" w:rsidRDefault="00124FEE" w:rsidP="007453FF">
            <w:pPr>
              <w:pStyle w:val="Paragraphedeliste"/>
              <w:ind w:left="0"/>
              <w:rPr>
                <w:rFonts w:asciiTheme="majorBidi" w:hAnsiTheme="majorBidi" w:cstheme="majorBidi"/>
                <w:color w:val="FF0000"/>
                <w:sz w:val="32"/>
                <w:szCs w:val="32"/>
              </w:rPr>
            </w:pPr>
            <w:r>
              <w:rPr>
                <w:rFonts w:asciiTheme="majorBidi" w:hAnsiTheme="majorBidi" w:cstheme="majorBidi"/>
                <w:noProof/>
                <w:color w:val="FF0000"/>
                <w:sz w:val="32"/>
                <w:szCs w:val="32"/>
                <w:lang w:eastAsia="fr-FR"/>
              </w:rPr>
              <w:pict>
                <v:rect id="_x0000_s1030" style="position:absolute;margin-left:5.2pt;margin-top:9.25pt;width:72.75pt;height:24.75pt;z-index:251595776;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MPD</w:t>
                        </w:r>
                      </w:p>
                    </w:txbxContent>
                  </v:textbox>
                </v:rect>
              </w:pict>
            </w:r>
          </w:p>
        </w:tc>
        <w:tc>
          <w:tcPr>
            <w:tcW w:w="2445" w:type="dxa"/>
          </w:tcPr>
          <w:p w:rsidR="00AC3844" w:rsidRPr="002E4639" w:rsidRDefault="00124FEE" w:rsidP="007453FF">
            <w:pPr>
              <w:pStyle w:val="Paragraphedeliste"/>
              <w:ind w:left="0"/>
              <w:rPr>
                <w:rFonts w:asciiTheme="majorBidi" w:hAnsiTheme="majorBidi" w:cstheme="majorBidi"/>
                <w:color w:val="FF0000"/>
                <w:sz w:val="32"/>
                <w:szCs w:val="32"/>
              </w:rPr>
            </w:pPr>
            <w:r>
              <w:rPr>
                <w:rFonts w:asciiTheme="majorBidi" w:hAnsiTheme="majorBidi" w:cstheme="majorBidi"/>
                <w:noProof/>
                <w:color w:val="FF0000"/>
                <w:sz w:val="32"/>
                <w:szCs w:val="32"/>
                <w:lang w:eastAsia="fr-FR"/>
              </w:rPr>
              <w:pict>
                <v:rect id="_x0000_s1031" style="position:absolute;margin-left:5pt;margin-top:9.25pt;width:72.75pt;height:24.75pt;z-index:251596800;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Pr="004C0872" w:rsidRDefault="002B427F" w:rsidP="00D14533">
                        <w:pPr>
                          <w:jc w:val="center"/>
                          <w:rPr>
                            <w:rFonts w:ascii="Arial" w:hAnsi="Arial" w:cs="Arial"/>
                            <w:sz w:val="28"/>
                            <w:szCs w:val="28"/>
                          </w:rPr>
                        </w:pPr>
                        <w:r>
                          <w:rPr>
                            <w:rFonts w:ascii="Arial" w:hAnsi="Arial" w:cs="Arial"/>
                            <w:sz w:val="28"/>
                            <w:szCs w:val="28"/>
                          </w:rPr>
                          <w:t>MPT</w:t>
                        </w:r>
                      </w:p>
                    </w:txbxContent>
                  </v:textbox>
                </v:rect>
              </w:pict>
            </w:r>
          </w:p>
        </w:tc>
      </w:tr>
    </w:tbl>
    <w:p w:rsidR="008E5F5B" w:rsidRPr="002E4639" w:rsidRDefault="008E5F5B" w:rsidP="002E4639">
      <w:pPr>
        <w:rPr>
          <w:rFonts w:ascii="Arial" w:hAnsi="Arial" w:cs="Arial"/>
          <w:color w:val="FF0000"/>
          <w:sz w:val="32"/>
          <w:szCs w:val="32"/>
        </w:rPr>
      </w:pPr>
    </w:p>
    <w:p w:rsidR="008E5F5B" w:rsidRDefault="008E5F5B" w:rsidP="007453FF">
      <w:pPr>
        <w:pStyle w:val="Paragraphedeliste"/>
        <w:rPr>
          <w:rFonts w:ascii="Arial" w:hAnsi="Arial" w:cs="Arial"/>
          <w:color w:val="FF0000"/>
          <w:sz w:val="32"/>
          <w:szCs w:val="32"/>
        </w:rPr>
      </w:pPr>
    </w:p>
    <w:p w:rsidR="00890AA3" w:rsidRPr="002E4639" w:rsidRDefault="00890AA3" w:rsidP="008E5F5B">
      <w:pPr>
        <w:pStyle w:val="Paragraphedeliste"/>
        <w:spacing w:line="276" w:lineRule="auto"/>
        <w:ind w:left="142"/>
        <w:rPr>
          <w:rFonts w:asciiTheme="majorBidi" w:hAnsiTheme="majorBidi" w:cstheme="majorBidi"/>
          <w:b/>
          <w:bCs/>
          <w:color w:val="FF0000"/>
          <w:sz w:val="32"/>
          <w:szCs w:val="32"/>
        </w:rPr>
      </w:pPr>
      <w:r w:rsidRPr="002E4639">
        <w:rPr>
          <w:rFonts w:asciiTheme="majorBidi" w:hAnsiTheme="majorBidi" w:cstheme="majorBidi"/>
          <w:b/>
          <w:bCs/>
          <w:color w:val="FF0000"/>
          <w:sz w:val="32"/>
          <w:szCs w:val="32"/>
        </w:rPr>
        <w:t xml:space="preserve">1-3- Dictionnaire des données : </w:t>
      </w:r>
    </w:p>
    <w:p w:rsidR="00844368" w:rsidRPr="002E4639" w:rsidRDefault="00844368" w:rsidP="008E5F5B">
      <w:pPr>
        <w:pStyle w:val="Paragraphedeliste"/>
        <w:spacing w:line="276" w:lineRule="auto"/>
        <w:ind w:left="142"/>
        <w:rPr>
          <w:rFonts w:asciiTheme="majorBidi" w:hAnsiTheme="majorBidi" w:cstheme="majorBidi"/>
          <w:color w:val="FF0000"/>
          <w:sz w:val="32"/>
          <w:szCs w:val="32"/>
        </w:rPr>
      </w:pPr>
    </w:p>
    <w:p w:rsidR="00890AA3" w:rsidRPr="002E4639" w:rsidRDefault="00890AA3" w:rsidP="008E5F5B">
      <w:pPr>
        <w:pStyle w:val="Paragraphedeliste"/>
        <w:spacing w:line="276" w:lineRule="auto"/>
        <w:ind w:left="142"/>
        <w:rPr>
          <w:rFonts w:asciiTheme="majorBidi" w:hAnsiTheme="majorBidi" w:cstheme="majorBidi"/>
          <w:color w:val="000000" w:themeColor="text1"/>
          <w:sz w:val="28"/>
          <w:szCs w:val="28"/>
        </w:rPr>
      </w:pPr>
      <w:r w:rsidRPr="002E4639">
        <w:rPr>
          <w:rFonts w:asciiTheme="majorBidi" w:hAnsiTheme="majorBidi" w:cstheme="majorBidi"/>
          <w:color w:val="FF0000"/>
          <w:sz w:val="32"/>
          <w:szCs w:val="32"/>
        </w:rPr>
        <w:t xml:space="preserve">        </w:t>
      </w:r>
      <w:r w:rsidRPr="002E4639">
        <w:rPr>
          <w:rFonts w:asciiTheme="majorBidi" w:hAnsiTheme="majorBidi" w:cstheme="majorBidi"/>
          <w:color w:val="000000" w:themeColor="text1"/>
          <w:sz w:val="28"/>
          <w:szCs w:val="28"/>
        </w:rPr>
        <w:t>Le dictionnaire de données regroupe la liste des données se trouvées à partir des documents analysés lors de l’étude de l’existant.</w:t>
      </w:r>
    </w:p>
    <w:p w:rsidR="00890AA3" w:rsidRPr="002E4639" w:rsidRDefault="00890AA3" w:rsidP="008E5F5B">
      <w:pPr>
        <w:pStyle w:val="Paragraphedeliste"/>
        <w:spacing w:line="276" w:lineRule="auto"/>
        <w:ind w:left="142"/>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IL ne doit pas contenir : </w:t>
      </w:r>
    </w:p>
    <w:p w:rsidR="00844368" w:rsidRPr="002E4639" w:rsidRDefault="00844368" w:rsidP="008E5F5B">
      <w:pPr>
        <w:pStyle w:val="Paragraphedeliste"/>
        <w:spacing w:line="276" w:lineRule="auto"/>
        <w:ind w:left="142"/>
        <w:rPr>
          <w:rFonts w:asciiTheme="majorBidi" w:hAnsiTheme="majorBidi" w:cstheme="majorBidi"/>
          <w:color w:val="000000" w:themeColor="text1"/>
          <w:sz w:val="28"/>
          <w:szCs w:val="28"/>
        </w:rPr>
      </w:pPr>
    </w:p>
    <w:p w:rsidR="00890AA3" w:rsidRPr="002E4639" w:rsidRDefault="00890AA3" w:rsidP="008E5F5B">
      <w:pPr>
        <w:pStyle w:val="Paragraphedeliste"/>
        <w:numPr>
          <w:ilvl w:val="0"/>
          <w:numId w:val="3"/>
        </w:num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Des synonymes : les propriétés désignent </w:t>
      </w:r>
      <w:r w:rsidR="00DA3A35" w:rsidRPr="002E4639">
        <w:rPr>
          <w:rFonts w:asciiTheme="majorBidi" w:hAnsiTheme="majorBidi" w:cstheme="majorBidi"/>
          <w:color w:val="000000" w:themeColor="text1"/>
          <w:sz w:val="28"/>
          <w:szCs w:val="28"/>
        </w:rPr>
        <w:t xml:space="preserve"> plusieurs </w:t>
      </w:r>
      <w:r w:rsidRPr="002E4639">
        <w:rPr>
          <w:rFonts w:asciiTheme="majorBidi" w:hAnsiTheme="majorBidi" w:cstheme="majorBidi"/>
          <w:color w:val="000000" w:themeColor="text1"/>
          <w:sz w:val="28"/>
          <w:szCs w:val="28"/>
        </w:rPr>
        <w:t xml:space="preserve"> notion</w:t>
      </w:r>
      <w:r w:rsidR="00DA3A35" w:rsidRPr="002E4639">
        <w:rPr>
          <w:rFonts w:asciiTheme="majorBidi" w:hAnsiTheme="majorBidi" w:cstheme="majorBidi"/>
          <w:color w:val="000000" w:themeColor="text1"/>
          <w:sz w:val="28"/>
          <w:szCs w:val="28"/>
        </w:rPr>
        <w:t xml:space="preserve">s </w:t>
      </w:r>
      <w:r w:rsidRPr="002E4639">
        <w:rPr>
          <w:rFonts w:asciiTheme="majorBidi" w:hAnsiTheme="majorBidi" w:cstheme="majorBidi"/>
          <w:color w:val="000000" w:themeColor="text1"/>
          <w:sz w:val="28"/>
          <w:szCs w:val="28"/>
        </w:rPr>
        <w:t xml:space="preserve"> </w:t>
      </w:r>
    </w:p>
    <w:p w:rsidR="00890AA3" w:rsidRPr="002E4639" w:rsidRDefault="00890AA3" w:rsidP="008E5F5B">
      <w:pPr>
        <w:pStyle w:val="Paragraphedeliste"/>
        <w:numPr>
          <w:ilvl w:val="0"/>
          <w:numId w:val="3"/>
        </w:num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Des polysémies : les propriétés désignent la même notion </w:t>
      </w:r>
    </w:p>
    <w:p w:rsidR="00AA40AF" w:rsidRPr="002E4639" w:rsidRDefault="00DA3A35" w:rsidP="00AE330B">
      <w:pPr>
        <w:pStyle w:val="Paragraphedeliste"/>
        <w:numPr>
          <w:ilvl w:val="0"/>
          <w:numId w:val="3"/>
        </w:numPr>
        <w:spacing w:line="276" w:lineRule="auto"/>
        <w:rPr>
          <w:rFonts w:asciiTheme="majorBidi" w:hAnsiTheme="majorBidi" w:cstheme="majorBidi"/>
          <w:color w:val="000000" w:themeColor="text1"/>
          <w:sz w:val="28"/>
          <w:szCs w:val="28"/>
        </w:rPr>
      </w:pPr>
      <w:r w:rsidRPr="002E4639">
        <w:rPr>
          <w:rFonts w:asciiTheme="majorBidi" w:hAnsiTheme="majorBidi" w:cstheme="majorBidi"/>
          <w:color w:val="000000" w:themeColor="text1"/>
          <w:sz w:val="28"/>
          <w:szCs w:val="28"/>
        </w:rPr>
        <w:t xml:space="preserve">Des données non utilisées et en doit rajouter les informations jugées utiles. </w:t>
      </w:r>
      <w:r w:rsidR="00890AA3" w:rsidRPr="002E4639">
        <w:rPr>
          <w:rFonts w:asciiTheme="majorBidi" w:hAnsiTheme="majorBidi" w:cstheme="majorBidi"/>
          <w:color w:val="000000" w:themeColor="text1"/>
          <w:sz w:val="28"/>
          <w:szCs w:val="28"/>
        </w:rPr>
        <w:t xml:space="preserve">   </w:t>
      </w:r>
    </w:p>
    <w:p w:rsidR="002E4639" w:rsidRDefault="002E4639" w:rsidP="002E4639">
      <w:pPr>
        <w:spacing w:line="276" w:lineRule="auto"/>
        <w:rPr>
          <w:rFonts w:ascii="Arial" w:hAnsi="Arial" w:cs="Arial"/>
          <w:color w:val="000000" w:themeColor="text1"/>
          <w:sz w:val="28"/>
          <w:szCs w:val="28"/>
        </w:rPr>
      </w:pPr>
    </w:p>
    <w:p w:rsidR="002E4639" w:rsidRPr="002E4639" w:rsidRDefault="002E4639" w:rsidP="002E4639">
      <w:pPr>
        <w:spacing w:line="276" w:lineRule="auto"/>
        <w:rPr>
          <w:rFonts w:ascii="Arial" w:hAnsi="Arial" w:cs="Arial"/>
          <w:color w:val="000000" w:themeColor="text1"/>
          <w:sz w:val="28"/>
          <w:szCs w:val="28"/>
        </w:rPr>
      </w:pPr>
    </w:p>
    <w:p w:rsidR="00AA40AF" w:rsidRDefault="00AA40AF"/>
    <w:p w:rsidR="002E4639" w:rsidRDefault="002E4639"/>
    <w:p w:rsidR="00301512" w:rsidRPr="002E4639" w:rsidRDefault="005765BA" w:rsidP="000E2467">
      <w:pPr>
        <w:pStyle w:val="Paragraphedeliste"/>
        <w:numPr>
          <w:ilvl w:val="0"/>
          <w:numId w:val="4"/>
        </w:numPr>
        <w:ind w:left="426" w:hanging="142"/>
        <w:rPr>
          <w:rFonts w:asciiTheme="majorBidi" w:hAnsiTheme="majorBidi" w:cstheme="majorBidi"/>
          <w:b/>
          <w:bCs/>
          <w:color w:val="FF0000"/>
          <w:sz w:val="32"/>
          <w:szCs w:val="32"/>
        </w:rPr>
      </w:pPr>
      <w:r w:rsidRPr="002E4639">
        <w:rPr>
          <w:rFonts w:asciiTheme="majorBidi" w:hAnsiTheme="majorBidi" w:cstheme="majorBidi"/>
          <w:b/>
          <w:bCs/>
          <w:color w:val="FF0000"/>
          <w:sz w:val="32"/>
          <w:szCs w:val="32"/>
        </w:rPr>
        <w:lastRenderedPageBreak/>
        <w:t>Le dictionnaire de</w:t>
      </w:r>
      <w:r w:rsidR="00935C3E" w:rsidRPr="002E4639">
        <w:rPr>
          <w:rFonts w:asciiTheme="majorBidi" w:hAnsiTheme="majorBidi" w:cstheme="majorBidi"/>
          <w:b/>
          <w:bCs/>
          <w:color w:val="FF0000"/>
          <w:sz w:val="32"/>
          <w:szCs w:val="32"/>
        </w:rPr>
        <w:t>s</w:t>
      </w:r>
      <w:r w:rsidRPr="002E4639">
        <w:rPr>
          <w:rFonts w:asciiTheme="majorBidi" w:hAnsiTheme="majorBidi" w:cstheme="majorBidi"/>
          <w:b/>
          <w:bCs/>
          <w:color w:val="FF0000"/>
          <w:sz w:val="32"/>
          <w:szCs w:val="32"/>
        </w:rPr>
        <w:t xml:space="preserve"> données :</w:t>
      </w:r>
    </w:p>
    <w:p w:rsidR="00AA40AF" w:rsidRPr="002E4639" w:rsidRDefault="00AA40AF">
      <w:pPr>
        <w:rPr>
          <w:rFonts w:asciiTheme="majorBidi" w:hAnsiTheme="majorBidi" w:cstheme="majorBidi"/>
        </w:rPr>
      </w:pPr>
    </w:p>
    <w:tbl>
      <w:tblPr>
        <w:tblStyle w:val="Grilleclaire-Accent5"/>
        <w:tblW w:w="10089" w:type="dxa"/>
        <w:tblLayout w:type="fixed"/>
        <w:tblLook w:val="04A0"/>
      </w:tblPr>
      <w:tblGrid>
        <w:gridCol w:w="2471"/>
        <w:gridCol w:w="4394"/>
        <w:gridCol w:w="850"/>
        <w:gridCol w:w="856"/>
        <w:gridCol w:w="788"/>
        <w:gridCol w:w="730"/>
      </w:tblGrid>
      <w:tr w:rsidR="005F2CAD" w:rsidRPr="002E4639" w:rsidTr="001A3ED0">
        <w:trPr>
          <w:cnfStyle w:val="100000000000"/>
          <w:trHeight w:val="585"/>
        </w:trPr>
        <w:tc>
          <w:tcPr>
            <w:cnfStyle w:val="001000000000"/>
            <w:tcW w:w="2471" w:type="dxa"/>
            <w:vMerge w:val="restart"/>
            <w:shd w:val="clear" w:color="auto" w:fill="CCECFF"/>
          </w:tcPr>
          <w:p w:rsidR="005F2CAD" w:rsidRPr="00AC5972" w:rsidRDefault="005F2CAD">
            <w:pPr>
              <w:rPr>
                <w:rFonts w:asciiTheme="majorBidi" w:hAnsiTheme="majorBidi"/>
              </w:rPr>
            </w:pPr>
          </w:p>
          <w:p w:rsidR="007E7176" w:rsidRPr="00AC5972" w:rsidRDefault="007E7176">
            <w:pPr>
              <w:rPr>
                <w:rFonts w:asciiTheme="majorBidi" w:hAnsiTheme="majorBidi"/>
                <w:color w:val="FF0000"/>
                <w:sz w:val="28"/>
                <w:szCs w:val="28"/>
              </w:rPr>
            </w:pPr>
          </w:p>
          <w:p w:rsidR="000B6FA1" w:rsidRPr="00AC5972" w:rsidRDefault="007E7176" w:rsidP="000B6FA1">
            <w:pPr>
              <w:rPr>
                <w:rFonts w:asciiTheme="majorBidi" w:hAnsiTheme="majorBidi"/>
                <w:color w:val="FF0000"/>
                <w:sz w:val="28"/>
                <w:szCs w:val="28"/>
              </w:rPr>
            </w:pPr>
            <w:r w:rsidRPr="00AC5972">
              <w:rPr>
                <w:rFonts w:asciiTheme="majorBidi" w:hAnsiTheme="majorBidi"/>
                <w:color w:val="FF0000"/>
                <w:sz w:val="28"/>
                <w:szCs w:val="28"/>
              </w:rPr>
              <w:t xml:space="preserve">CODE </w:t>
            </w:r>
          </w:p>
        </w:tc>
        <w:tc>
          <w:tcPr>
            <w:tcW w:w="4394" w:type="dxa"/>
            <w:vMerge w:val="restart"/>
            <w:shd w:val="clear" w:color="auto" w:fill="CCECFF"/>
          </w:tcPr>
          <w:p w:rsidR="007E7176" w:rsidRPr="00AC5972" w:rsidRDefault="007E7176">
            <w:pPr>
              <w:cnfStyle w:val="100000000000"/>
              <w:rPr>
                <w:rFonts w:asciiTheme="majorBidi" w:hAnsiTheme="majorBidi"/>
              </w:rPr>
            </w:pPr>
          </w:p>
          <w:p w:rsidR="007E7176" w:rsidRPr="00AC5972" w:rsidRDefault="007E7176" w:rsidP="007E7176">
            <w:pPr>
              <w:cnfStyle w:val="100000000000"/>
              <w:rPr>
                <w:rFonts w:asciiTheme="majorBidi" w:hAnsiTheme="majorBidi"/>
                <w:color w:val="FF0000"/>
                <w:sz w:val="28"/>
                <w:szCs w:val="28"/>
              </w:rPr>
            </w:pPr>
          </w:p>
          <w:p w:rsidR="005F2CAD" w:rsidRPr="00AC5972" w:rsidRDefault="007E7176" w:rsidP="007E7176">
            <w:pPr>
              <w:cnfStyle w:val="100000000000"/>
              <w:rPr>
                <w:rFonts w:asciiTheme="majorBidi" w:hAnsiTheme="majorBidi"/>
                <w:color w:val="FF0000"/>
                <w:sz w:val="28"/>
                <w:szCs w:val="28"/>
              </w:rPr>
            </w:pPr>
            <w:r w:rsidRPr="00AC5972">
              <w:rPr>
                <w:rFonts w:asciiTheme="majorBidi" w:hAnsiTheme="majorBidi"/>
                <w:color w:val="FF0000"/>
                <w:sz w:val="28"/>
                <w:szCs w:val="28"/>
              </w:rPr>
              <w:t xml:space="preserve">DESIGNATION </w:t>
            </w:r>
          </w:p>
        </w:tc>
        <w:tc>
          <w:tcPr>
            <w:tcW w:w="850" w:type="dxa"/>
            <w:vMerge w:val="restart"/>
            <w:shd w:val="clear" w:color="auto" w:fill="CCECFF"/>
            <w:textDirection w:val="tbRl"/>
          </w:tcPr>
          <w:p w:rsidR="007E7176" w:rsidRPr="00AC5972" w:rsidRDefault="007E7176" w:rsidP="00C07F30">
            <w:pPr>
              <w:ind w:left="113" w:right="113"/>
              <w:cnfStyle w:val="100000000000"/>
              <w:rPr>
                <w:rFonts w:asciiTheme="majorBidi" w:hAnsiTheme="majorBidi"/>
                <w:color w:val="FF0000"/>
                <w:sz w:val="28"/>
                <w:szCs w:val="28"/>
              </w:rPr>
            </w:pPr>
            <w:r w:rsidRPr="00AC5972">
              <w:rPr>
                <w:rFonts w:asciiTheme="majorBidi" w:hAnsiTheme="majorBidi"/>
                <w:color w:val="FF0000"/>
                <w:sz w:val="28"/>
                <w:szCs w:val="28"/>
              </w:rPr>
              <w:t xml:space="preserve">    </w:t>
            </w:r>
          </w:p>
          <w:p w:rsidR="005F2CAD" w:rsidRPr="00AC5972" w:rsidRDefault="007E7176" w:rsidP="00C07F30">
            <w:pPr>
              <w:ind w:left="113" w:right="113"/>
              <w:cnfStyle w:val="100000000000"/>
              <w:rPr>
                <w:rFonts w:asciiTheme="majorBidi" w:hAnsiTheme="majorBidi"/>
                <w:color w:val="FF0000"/>
                <w:sz w:val="28"/>
                <w:szCs w:val="28"/>
              </w:rPr>
            </w:pPr>
            <w:r w:rsidRPr="00AC5972">
              <w:rPr>
                <w:rFonts w:asciiTheme="majorBidi" w:hAnsiTheme="majorBidi"/>
                <w:color w:val="FF0000"/>
                <w:sz w:val="28"/>
                <w:szCs w:val="28"/>
              </w:rPr>
              <w:t>TYPE</w:t>
            </w:r>
          </w:p>
        </w:tc>
        <w:tc>
          <w:tcPr>
            <w:tcW w:w="856" w:type="dxa"/>
            <w:vMerge w:val="restart"/>
            <w:shd w:val="clear" w:color="auto" w:fill="CCECFF"/>
            <w:textDirection w:val="tbRl"/>
          </w:tcPr>
          <w:p w:rsidR="007E7176" w:rsidRPr="00AC5972" w:rsidRDefault="007E7176" w:rsidP="00C07F30">
            <w:pPr>
              <w:ind w:left="113" w:right="113"/>
              <w:cnfStyle w:val="100000000000"/>
              <w:rPr>
                <w:rFonts w:asciiTheme="majorBidi" w:hAnsiTheme="majorBidi"/>
                <w:color w:val="FF0000"/>
                <w:sz w:val="28"/>
                <w:szCs w:val="28"/>
              </w:rPr>
            </w:pPr>
            <w:r w:rsidRPr="00AC5972">
              <w:rPr>
                <w:rFonts w:asciiTheme="majorBidi" w:hAnsiTheme="majorBidi"/>
                <w:color w:val="FF0000"/>
                <w:sz w:val="28"/>
                <w:szCs w:val="28"/>
              </w:rPr>
              <w:t xml:space="preserve">   TAILLE</w:t>
            </w:r>
          </w:p>
          <w:p w:rsidR="007E7176" w:rsidRPr="00AC5972" w:rsidRDefault="007E7176" w:rsidP="00C07F30">
            <w:pPr>
              <w:ind w:left="113" w:right="113"/>
              <w:cnfStyle w:val="100000000000"/>
              <w:rPr>
                <w:rFonts w:asciiTheme="majorBidi" w:hAnsiTheme="majorBidi"/>
                <w:color w:val="FF0000"/>
                <w:sz w:val="28"/>
                <w:szCs w:val="28"/>
              </w:rPr>
            </w:pPr>
            <w:r w:rsidRPr="00AC5972">
              <w:rPr>
                <w:rFonts w:asciiTheme="majorBidi" w:hAnsiTheme="majorBidi"/>
                <w:color w:val="FF0000"/>
                <w:sz w:val="28"/>
                <w:szCs w:val="28"/>
              </w:rPr>
              <w:t>(longueur)</w:t>
            </w:r>
          </w:p>
        </w:tc>
        <w:tc>
          <w:tcPr>
            <w:tcW w:w="1518" w:type="dxa"/>
            <w:gridSpan w:val="2"/>
            <w:shd w:val="clear" w:color="auto" w:fill="CCECFF"/>
          </w:tcPr>
          <w:p w:rsidR="005F2CAD" w:rsidRPr="00AC5972" w:rsidRDefault="007E7176">
            <w:pPr>
              <w:cnfStyle w:val="100000000000"/>
              <w:rPr>
                <w:rFonts w:asciiTheme="majorBidi" w:hAnsiTheme="majorBidi"/>
                <w:color w:val="FF0000"/>
                <w:sz w:val="28"/>
                <w:szCs w:val="28"/>
              </w:rPr>
            </w:pPr>
            <w:r w:rsidRPr="00AC5972">
              <w:rPr>
                <w:rFonts w:asciiTheme="majorBidi" w:hAnsiTheme="majorBidi"/>
                <w:color w:val="FF0000"/>
                <w:sz w:val="28"/>
                <w:szCs w:val="28"/>
              </w:rPr>
              <w:t>NATURE</w:t>
            </w:r>
          </w:p>
        </w:tc>
      </w:tr>
      <w:tr w:rsidR="005F2CAD" w:rsidRPr="002E4639" w:rsidTr="001A3ED0">
        <w:trPr>
          <w:cnfStyle w:val="000000100000"/>
          <w:trHeight w:val="883"/>
        </w:trPr>
        <w:tc>
          <w:tcPr>
            <w:cnfStyle w:val="001000000000"/>
            <w:tcW w:w="2471" w:type="dxa"/>
            <w:vMerge/>
            <w:shd w:val="clear" w:color="auto" w:fill="CCECFF"/>
          </w:tcPr>
          <w:p w:rsidR="005F2CAD" w:rsidRPr="00AC5972" w:rsidRDefault="005F2CAD">
            <w:pPr>
              <w:rPr>
                <w:rFonts w:asciiTheme="majorBidi" w:hAnsiTheme="majorBidi"/>
              </w:rPr>
            </w:pPr>
          </w:p>
        </w:tc>
        <w:tc>
          <w:tcPr>
            <w:tcW w:w="4394" w:type="dxa"/>
            <w:vMerge/>
            <w:shd w:val="clear" w:color="auto" w:fill="CCECFF"/>
          </w:tcPr>
          <w:p w:rsidR="005F2CAD" w:rsidRPr="00AC5972" w:rsidRDefault="005F2CAD">
            <w:pPr>
              <w:cnfStyle w:val="000000100000"/>
              <w:rPr>
                <w:rFonts w:asciiTheme="majorBidi" w:hAnsiTheme="majorBidi" w:cstheme="majorBidi"/>
                <w:b/>
                <w:bCs/>
              </w:rPr>
            </w:pPr>
          </w:p>
        </w:tc>
        <w:tc>
          <w:tcPr>
            <w:tcW w:w="850" w:type="dxa"/>
            <w:vMerge/>
            <w:shd w:val="clear" w:color="auto" w:fill="CCECFF"/>
          </w:tcPr>
          <w:p w:rsidR="005F2CAD" w:rsidRPr="00AC5972" w:rsidRDefault="005F2CAD">
            <w:pPr>
              <w:cnfStyle w:val="000000100000"/>
              <w:rPr>
                <w:rFonts w:asciiTheme="majorBidi" w:hAnsiTheme="majorBidi" w:cstheme="majorBidi"/>
                <w:b/>
                <w:bCs/>
              </w:rPr>
            </w:pPr>
          </w:p>
        </w:tc>
        <w:tc>
          <w:tcPr>
            <w:tcW w:w="856" w:type="dxa"/>
            <w:vMerge/>
            <w:shd w:val="clear" w:color="auto" w:fill="CCECFF"/>
          </w:tcPr>
          <w:p w:rsidR="005F2CAD" w:rsidRPr="00AC5972" w:rsidRDefault="005F2CAD">
            <w:pPr>
              <w:cnfStyle w:val="000000100000"/>
              <w:rPr>
                <w:rFonts w:asciiTheme="majorBidi" w:hAnsiTheme="majorBidi" w:cstheme="majorBidi"/>
                <w:b/>
                <w:bCs/>
              </w:rPr>
            </w:pPr>
          </w:p>
        </w:tc>
        <w:tc>
          <w:tcPr>
            <w:tcW w:w="788" w:type="dxa"/>
            <w:shd w:val="clear" w:color="auto" w:fill="CCECFF"/>
          </w:tcPr>
          <w:p w:rsidR="005F2CAD"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Sig-</w:t>
            </w:r>
          </w:p>
          <w:p w:rsidR="007E7176"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M-</w:t>
            </w:r>
          </w:p>
          <w:p w:rsidR="007E7176"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SIT-</w:t>
            </w:r>
          </w:p>
          <w:p w:rsidR="007E7176" w:rsidRPr="00AC5972" w:rsidRDefault="007E7176">
            <w:pPr>
              <w:cnfStyle w:val="000000100000"/>
              <w:rPr>
                <w:rFonts w:asciiTheme="majorBidi" w:hAnsiTheme="majorBidi" w:cstheme="majorBidi"/>
                <w:b/>
                <w:bCs/>
              </w:rPr>
            </w:pPr>
          </w:p>
          <w:p w:rsidR="007E7176" w:rsidRPr="00AC5972" w:rsidRDefault="007E7176">
            <w:pPr>
              <w:cnfStyle w:val="000000100000"/>
              <w:rPr>
                <w:rFonts w:asciiTheme="majorBidi" w:hAnsiTheme="majorBidi" w:cstheme="majorBidi"/>
                <w:b/>
                <w:bCs/>
              </w:rPr>
            </w:pPr>
          </w:p>
        </w:tc>
        <w:tc>
          <w:tcPr>
            <w:tcW w:w="730" w:type="dxa"/>
            <w:shd w:val="clear" w:color="auto" w:fill="CCECFF"/>
          </w:tcPr>
          <w:p w:rsidR="005F2CAD"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E-</w:t>
            </w:r>
          </w:p>
          <w:p w:rsidR="007E7176"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CO-</w:t>
            </w:r>
          </w:p>
          <w:p w:rsidR="007E7176" w:rsidRPr="00AC5972" w:rsidRDefault="007E7176">
            <w:pPr>
              <w:cnfStyle w:val="000000100000"/>
              <w:rPr>
                <w:rFonts w:asciiTheme="majorBidi" w:hAnsiTheme="majorBidi" w:cstheme="majorBidi"/>
                <w:b/>
                <w:bCs/>
                <w:color w:val="FF0000"/>
                <w:sz w:val="28"/>
                <w:szCs w:val="28"/>
              </w:rPr>
            </w:pPr>
            <w:r w:rsidRPr="00AC5972">
              <w:rPr>
                <w:rFonts w:asciiTheme="majorBidi" w:hAnsiTheme="majorBidi" w:cstheme="majorBidi"/>
                <w:b/>
                <w:bCs/>
                <w:color w:val="FF0000"/>
                <w:sz w:val="28"/>
                <w:szCs w:val="28"/>
              </w:rPr>
              <w:t>CA-</w:t>
            </w:r>
          </w:p>
        </w:tc>
      </w:tr>
      <w:tr w:rsidR="005F2CAD" w:rsidRPr="002E4639" w:rsidTr="001A3ED0">
        <w:trPr>
          <w:cnfStyle w:val="000000010000"/>
        </w:trPr>
        <w:tc>
          <w:tcPr>
            <w:cnfStyle w:val="001000000000"/>
            <w:tcW w:w="2471" w:type="dxa"/>
          </w:tcPr>
          <w:p w:rsidR="005F2CAD" w:rsidRPr="00AC5972" w:rsidRDefault="00A45572">
            <w:pPr>
              <w:rPr>
                <w:rFonts w:asciiTheme="majorBidi" w:hAnsiTheme="majorBidi"/>
                <w:color w:val="000000" w:themeColor="text1"/>
                <w:sz w:val="28"/>
                <w:szCs w:val="28"/>
              </w:rPr>
            </w:pPr>
            <w:r w:rsidRPr="00AC5972">
              <w:rPr>
                <w:rFonts w:asciiTheme="majorBidi" w:hAnsiTheme="majorBidi"/>
                <w:color w:val="000000" w:themeColor="text1"/>
                <w:sz w:val="28"/>
                <w:szCs w:val="28"/>
              </w:rPr>
              <w:t>N° Dossier</w:t>
            </w:r>
          </w:p>
          <w:p w:rsidR="00523040" w:rsidRPr="00AC5972" w:rsidRDefault="00523040">
            <w:pPr>
              <w:rPr>
                <w:rFonts w:asciiTheme="majorBidi" w:hAnsiTheme="majorBidi"/>
                <w:color w:val="000000" w:themeColor="text1"/>
                <w:sz w:val="28"/>
                <w:szCs w:val="28"/>
              </w:rPr>
            </w:pPr>
          </w:p>
        </w:tc>
        <w:tc>
          <w:tcPr>
            <w:tcW w:w="4394" w:type="dxa"/>
          </w:tcPr>
          <w:p w:rsidR="005F2CAD" w:rsidRPr="00AC5972" w:rsidRDefault="00A45572">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Numéro de dossier d’A.D</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C07F30">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 Dossier </w:t>
            </w:r>
            <w:r w:rsidR="00523040" w:rsidRPr="00AC5972">
              <w:rPr>
                <w:rFonts w:asciiTheme="majorBidi" w:hAnsiTheme="majorBidi"/>
                <w:color w:val="000000" w:themeColor="text1"/>
                <w:sz w:val="28"/>
                <w:szCs w:val="28"/>
              </w:rPr>
              <w:t>–</w:t>
            </w:r>
            <w:r w:rsidRPr="00AC5972">
              <w:rPr>
                <w:rFonts w:asciiTheme="majorBidi" w:hAnsiTheme="majorBidi"/>
                <w:color w:val="000000" w:themeColor="text1"/>
                <w:sz w:val="28"/>
                <w:szCs w:val="28"/>
              </w:rPr>
              <w:t>Déc</w:t>
            </w:r>
          </w:p>
          <w:p w:rsidR="00523040" w:rsidRPr="00AC5972" w:rsidRDefault="00523040">
            <w:pPr>
              <w:rPr>
                <w:rFonts w:asciiTheme="majorBidi" w:hAnsiTheme="majorBidi"/>
                <w:color w:val="000000" w:themeColor="text1"/>
                <w:sz w:val="28"/>
                <w:szCs w:val="28"/>
              </w:rPr>
            </w:pPr>
          </w:p>
        </w:tc>
        <w:tc>
          <w:tcPr>
            <w:tcW w:w="4394" w:type="dxa"/>
          </w:tcPr>
          <w:p w:rsidR="005F2CAD" w:rsidRPr="00AC5972" w:rsidRDefault="00C07F30">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Numéro de dossier de décode</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Date- dépôt </w:t>
            </w:r>
          </w:p>
          <w:p w:rsidR="00523040" w:rsidRPr="00AC5972" w:rsidRDefault="00523040">
            <w:pPr>
              <w:rPr>
                <w:rFonts w:asciiTheme="majorBidi" w:hAnsiTheme="majorBidi"/>
                <w:color w:val="000000" w:themeColor="text1"/>
                <w:sz w:val="28"/>
                <w:szCs w:val="28"/>
              </w:rPr>
            </w:pPr>
          </w:p>
        </w:tc>
        <w:tc>
          <w:tcPr>
            <w:tcW w:w="4394" w:type="dxa"/>
          </w:tcPr>
          <w:p w:rsidR="005F2CAD" w:rsidRPr="00AC5972" w:rsidRDefault="00F91B9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de déposer le dossier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Date- enregis </w:t>
            </w:r>
          </w:p>
          <w:p w:rsidR="00523040" w:rsidRPr="00AC5972" w:rsidRDefault="00523040">
            <w:pPr>
              <w:rPr>
                <w:rFonts w:asciiTheme="majorBidi" w:hAnsiTheme="majorBidi"/>
                <w:color w:val="000000" w:themeColor="text1"/>
                <w:sz w:val="28"/>
                <w:szCs w:val="28"/>
              </w:rPr>
            </w:pPr>
          </w:p>
        </w:tc>
        <w:tc>
          <w:tcPr>
            <w:tcW w:w="4394" w:type="dxa"/>
          </w:tcPr>
          <w:p w:rsidR="005F2CAD" w:rsidRPr="00AC5972" w:rsidRDefault="00F91B9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d’enregistrement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 </w:t>
            </w:r>
          </w:p>
          <w:p w:rsidR="00523040" w:rsidRPr="00AC5972" w:rsidRDefault="00523040">
            <w:pPr>
              <w:rPr>
                <w:rFonts w:asciiTheme="majorBidi" w:hAnsiTheme="majorBidi"/>
                <w:color w:val="000000" w:themeColor="text1"/>
                <w:sz w:val="28"/>
                <w:szCs w:val="28"/>
              </w:rPr>
            </w:pPr>
          </w:p>
        </w:tc>
        <w:tc>
          <w:tcPr>
            <w:tcW w:w="4394" w:type="dxa"/>
          </w:tcPr>
          <w:p w:rsidR="005F2CAD" w:rsidRPr="00AC5972" w:rsidRDefault="00F8338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d’ayant droit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F8338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d’ayant droit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Date-N</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F8338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de naissance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Lieu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F8338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Lieu de naissance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30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5F2CAD" w:rsidRPr="002E4639" w:rsidTr="001A3ED0">
        <w:trPr>
          <w:cnfStyle w:val="000000010000"/>
        </w:trPr>
        <w:tc>
          <w:tcPr>
            <w:cnfStyle w:val="001000000000"/>
            <w:tcW w:w="2471" w:type="dxa"/>
          </w:tcPr>
          <w:p w:rsidR="005F2CAD" w:rsidRPr="00AC5972" w:rsidRDefault="00F91B9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Nationalité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Nationalité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15</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5F2CAD" w:rsidRPr="002E4639" w:rsidTr="001A3ED0">
        <w:trPr>
          <w:cnfStyle w:val="000000100000"/>
        </w:trPr>
        <w:tc>
          <w:tcPr>
            <w:cnfStyle w:val="001000000000"/>
            <w:tcW w:w="2471" w:type="dxa"/>
          </w:tcPr>
          <w:p w:rsidR="005F2CAD" w:rsidRPr="00AC5972" w:rsidRDefault="00A4630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 P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de père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5F2CAD" w:rsidRPr="00AC5972" w:rsidRDefault="00A4630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 M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de mère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A4630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Adresse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Adresse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50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5F2CAD" w:rsidRPr="002E4639" w:rsidTr="001A3ED0">
        <w:trPr>
          <w:cnfStyle w:val="000000010000"/>
        </w:trPr>
        <w:tc>
          <w:tcPr>
            <w:cnfStyle w:val="001000000000"/>
            <w:tcW w:w="2471" w:type="dxa"/>
          </w:tcPr>
          <w:p w:rsidR="005F2CAD" w:rsidRPr="00AC5972" w:rsidRDefault="00A4630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Code- pos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Code postale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05</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1B62B8">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N°-S-S </w:t>
            </w:r>
          </w:p>
          <w:p w:rsidR="002E4639" w:rsidRPr="00AC5972" w:rsidRDefault="002E4639">
            <w:pPr>
              <w:rPr>
                <w:rFonts w:asciiTheme="majorBidi" w:hAnsiTheme="majorBidi"/>
                <w:color w:val="000000" w:themeColor="text1"/>
                <w:sz w:val="28"/>
                <w:szCs w:val="28"/>
              </w:rPr>
            </w:pPr>
          </w:p>
        </w:tc>
        <w:tc>
          <w:tcPr>
            <w:tcW w:w="4394" w:type="dxa"/>
          </w:tcPr>
          <w:p w:rsidR="005F2CAD"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Numéro de récrite sociale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05</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5F2CAD" w:rsidRPr="00AC5972" w:rsidRDefault="001B62B8">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 tel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Numéro de téléphone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15</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F83389">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Nom-Déc </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décède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010000"/>
        </w:trPr>
        <w:tc>
          <w:tcPr>
            <w:cnfStyle w:val="001000000000"/>
            <w:tcW w:w="2471" w:type="dxa"/>
          </w:tcPr>
          <w:p w:rsidR="000E2467" w:rsidRPr="00AC5972" w:rsidRDefault="00F83389" w:rsidP="00CF2B4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Prénom-Déc </w:t>
            </w:r>
          </w:p>
          <w:p w:rsidR="00AE330B" w:rsidRPr="00AC5972" w:rsidRDefault="00AE330B" w:rsidP="00CF2B4A">
            <w:pPr>
              <w:rPr>
                <w:rFonts w:asciiTheme="majorBidi" w:hAnsiTheme="majorBidi"/>
                <w:color w:val="000000" w:themeColor="text1"/>
                <w:sz w:val="28"/>
                <w:szCs w:val="28"/>
              </w:rPr>
            </w:pPr>
          </w:p>
        </w:tc>
        <w:tc>
          <w:tcPr>
            <w:tcW w:w="4394" w:type="dxa"/>
          </w:tcPr>
          <w:p w:rsidR="005F2CAD"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décède </w:t>
            </w:r>
          </w:p>
        </w:tc>
        <w:tc>
          <w:tcPr>
            <w:tcW w:w="85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5F2CAD" w:rsidRPr="002E4639" w:rsidTr="001A3ED0">
        <w:trPr>
          <w:cnfStyle w:val="000000100000"/>
        </w:trPr>
        <w:tc>
          <w:tcPr>
            <w:cnfStyle w:val="001000000000"/>
            <w:tcW w:w="2471" w:type="dxa"/>
          </w:tcPr>
          <w:p w:rsidR="005F2CAD" w:rsidRPr="00AC5972" w:rsidRDefault="00F83389">
            <w:pPr>
              <w:rPr>
                <w:rFonts w:asciiTheme="majorBidi" w:hAnsiTheme="majorBidi"/>
                <w:color w:val="000000" w:themeColor="text1"/>
                <w:sz w:val="28"/>
                <w:szCs w:val="28"/>
              </w:rPr>
            </w:pPr>
            <w:r w:rsidRPr="00AC5972">
              <w:rPr>
                <w:rFonts w:asciiTheme="majorBidi" w:hAnsiTheme="majorBidi"/>
                <w:color w:val="000000" w:themeColor="text1"/>
                <w:sz w:val="28"/>
                <w:szCs w:val="28"/>
              </w:rPr>
              <w:lastRenderedPageBreak/>
              <w:t>Dat-N –Déc</w:t>
            </w:r>
          </w:p>
          <w:p w:rsidR="000E2467" w:rsidRPr="00AC5972" w:rsidRDefault="000E2467">
            <w:pPr>
              <w:rPr>
                <w:rFonts w:asciiTheme="majorBidi" w:hAnsiTheme="majorBidi"/>
                <w:color w:val="000000" w:themeColor="text1"/>
                <w:sz w:val="28"/>
                <w:szCs w:val="28"/>
              </w:rPr>
            </w:pPr>
          </w:p>
        </w:tc>
        <w:tc>
          <w:tcPr>
            <w:tcW w:w="4394" w:type="dxa"/>
          </w:tcPr>
          <w:p w:rsidR="005F2CAD"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de naissance décède </w:t>
            </w:r>
          </w:p>
        </w:tc>
        <w:tc>
          <w:tcPr>
            <w:tcW w:w="85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5F2CAD"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010000"/>
        </w:trPr>
        <w:tc>
          <w:tcPr>
            <w:cnfStyle w:val="001000000000"/>
            <w:tcW w:w="2471" w:type="dxa"/>
          </w:tcPr>
          <w:p w:rsidR="006B300A" w:rsidRPr="00AC5972" w:rsidRDefault="00F83389">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Lieu-N-Déc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8D453B">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Lieu de naissance décède </w:t>
            </w:r>
          </w:p>
        </w:tc>
        <w:tc>
          <w:tcPr>
            <w:tcW w:w="850" w:type="dxa"/>
          </w:tcPr>
          <w:p w:rsidR="006B300A"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30</w:t>
            </w:r>
          </w:p>
        </w:tc>
        <w:tc>
          <w:tcPr>
            <w:tcW w:w="788" w:type="dxa"/>
          </w:tcPr>
          <w:p w:rsidR="006B300A" w:rsidRPr="00AC5972" w:rsidRDefault="006B300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510DB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100000"/>
        </w:trPr>
        <w:tc>
          <w:tcPr>
            <w:cnfStyle w:val="001000000000"/>
            <w:tcW w:w="2471" w:type="dxa"/>
          </w:tcPr>
          <w:p w:rsidR="000E2467" w:rsidRPr="00AC5972" w:rsidRDefault="00F83389">
            <w:pPr>
              <w:rPr>
                <w:rFonts w:asciiTheme="majorBidi" w:hAnsiTheme="majorBidi"/>
                <w:color w:val="000000" w:themeColor="text1"/>
                <w:sz w:val="28"/>
                <w:szCs w:val="28"/>
              </w:rPr>
            </w:pPr>
            <w:r w:rsidRPr="00AC5972">
              <w:rPr>
                <w:rFonts w:asciiTheme="majorBidi" w:hAnsiTheme="majorBidi"/>
                <w:color w:val="000000" w:themeColor="text1"/>
                <w:sz w:val="28"/>
                <w:szCs w:val="28"/>
              </w:rPr>
              <w:t>Nationalité- Déc</w:t>
            </w:r>
          </w:p>
          <w:p w:rsidR="006B300A" w:rsidRPr="00AC5972" w:rsidRDefault="00F83389">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 </w:t>
            </w:r>
          </w:p>
        </w:tc>
        <w:tc>
          <w:tcPr>
            <w:tcW w:w="4394" w:type="dxa"/>
          </w:tcPr>
          <w:p w:rsidR="006B300A" w:rsidRPr="00AC5972" w:rsidRDefault="008D453B">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Nationalité décède </w:t>
            </w:r>
          </w:p>
        </w:tc>
        <w:tc>
          <w:tcPr>
            <w:tcW w:w="850" w:type="dxa"/>
          </w:tcPr>
          <w:p w:rsidR="006B300A"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15</w:t>
            </w:r>
          </w:p>
        </w:tc>
        <w:tc>
          <w:tcPr>
            <w:tcW w:w="788" w:type="dxa"/>
          </w:tcPr>
          <w:p w:rsidR="006B300A" w:rsidRPr="00AC5972" w:rsidRDefault="006B300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510DB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01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 –P-Déc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6B052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de père décède   </w:t>
            </w:r>
          </w:p>
        </w:tc>
        <w:tc>
          <w:tcPr>
            <w:tcW w:w="85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10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 – M- 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6B052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de mère décède </w:t>
            </w:r>
          </w:p>
        </w:tc>
        <w:tc>
          <w:tcPr>
            <w:tcW w:w="85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01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 –M-Déc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de mère décède </w:t>
            </w:r>
          </w:p>
        </w:tc>
        <w:tc>
          <w:tcPr>
            <w:tcW w:w="85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10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Date –Déc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décède </w:t>
            </w:r>
          </w:p>
        </w:tc>
        <w:tc>
          <w:tcPr>
            <w:tcW w:w="85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01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Causes Déc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Causes décède </w:t>
            </w:r>
          </w:p>
        </w:tc>
        <w:tc>
          <w:tcPr>
            <w:tcW w:w="85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10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N°-SS- Déc </w:t>
            </w:r>
          </w:p>
        </w:tc>
        <w:tc>
          <w:tcPr>
            <w:tcW w:w="4394" w:type="dxa"/>
          </w:tcPr>
          <w:p w:rsidR="006B300A"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Numéro de sécurité sociale décède </w:t>
            </w:r>
          </w:p>
          <w:p w:rsidR="00792642" w:rsidRPr="00AC5972" w:rsidRDefault="00792642">
            <w:pPr>
              <w:cnfStyle w:val="000000100000"/>
              <w:rPr>
                <w:rFonts w:asciiTheme="majorBidi" w:hAnsiTheme="majorBidi" w:cstheme="majorBidi"/>
                <w:color w:val="000000" w:themeColor="text1"/>
                <w:sz w:val="28"/>
                <w:szCs w:val="28"/>
              </w:rPr>
            </w:pPr>
          </w:p>
        </w:tc>
        <w:tc>
          <w:tcPr>
            <w:tcW w:w="85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15</w:t>
            </w:r>
          </w:p>
        </w:tc>
        <w:tc>
          <w:tcPr>
            <w:tcW w:w="788"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01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Période-trav-du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Période de travail décède du </w:t>
            </w:r>
          </w:p>
        </w:tc>
        <w:tc>
          <w:tcPr>
            <w:tcW w:w="85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10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Période –trav-au </w:t>
            </w:r>
          </w:p>
          <w:p w:rsidR="000E2467" w:rsidRPr="00AC5972" w:rsidRDefault="000E2467">
            <w:pPr>
              <w:rPr>
                <w:rFonts w:asciiTheme="majorBidi" w:hAnsiTheme="majorBidi"/>
                <w:color w:val="000000" w:themeColor="text1"/>
                <w:sz w:val="28"/>
                <w:szCs w:val="28"/>
              </w:rPr>
            </w:pPr>
          </w:p>
        </w:tc>
        <w:tc>
          <w:tcPr>
            <w:tcW w:w="4394" w:type="dxa"/>
          </w:tcPr>
          <w:p w:rsidR="006B300A"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Période de travail décède au </w:t>
            </w:r>
          </w:p>
          <w:p w:rsidR="00792642" w:rsidRPr="00AC5972" w:rsidRDefault="00792642">
            <w:pPr>
              <w:cnfStyle w:val="000000100000"/>
              <w:rPr>
                <w:rFonts w:asciiTheme="majorBidi" w:hAnsiTheme="majorBidi" w:cstheme="majorBidi"/>
                <w:color w:val="000000" w:themeColor="text1"/>
                <w:sz w:val="28"/>
                <w:szCs w:val="28"/>
              </w:rPr>
            </w:pPr>
          </w:p>
        </w:tc>
        <w:tc>
          <w:tcPr>
            <w:tcW w:w="85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32DA9">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1A3ED0">
        <w:trPr>
          <w:cnfStyle w:val="000000010000"/>
        </w:trPr>
        <w:tc>
          <w:tcPr>
            <w:cnfStyle w:val="001000000000"/>
            <w:tcW w:w="2471" w:type="dxa"/>
          </w:tcPr>
          <w:p w:rsidR="006B300A" w:rsidRPr="00AC5972" w:rsidRDefault="006B052A">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 –empl </w:t>
            </w:r>
          </w:p>
        </w:tc>
        <w:tc>
          <w:tcPr>
            <w:tcW w:w="4394"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w:t>
            </w:r>
            <w:r w:rsidR="00F9695A" w:rsidRPr="00AC5972">
              <w:rPr>
                <w:rFonts w:asciiTheme="majorBidi" w:hAnsiTheme="majorBidi" w:cstheme="majorBidi"/>
                <w:color w:val="000000" w:themeColor="text1"/>
                <w:sz w:val="28"/>
                <w:szCs w:val="28"/>
              </w:rPr>
              <w:t>d’employeur</w:t>
            </w:r>
            <w:r w:rsidRPr="00AC5972">
              <w:rPr>
                <w:rFonts w:asciiTheme="majorBidi" w:hAnsiTheme="majorBidi" w:cstheme="majorBidi"/>
                <w:color w:val="000000" w:themeColor="text1"/>
                <w:sz w:val="28"/>
                <w:szCs w:val="28"/>
              </w:rPr>
              <w:t xml:space="preserve"> </w:t>
            </w:r>
          </w:p>
          <w:p w:rsidR="00797253" w:rsidRPr="00AC5972" w:rsidRDefault="00797253">
            <w:pPr>
              <w:cnfStyle w:val="000000010000"/>
              <w:rPr>
                <w:rFonts w:asciiTheme="majorBidi" w:hAnsiTheme="majorBidi" w:cstheme="majorBidi"/>
                <w:color w:val="000000" w:themeColor="text1"/>
                <w:sz w:val="28"/>
                <w:szCs w:val="28"/>
              </w:rPr>
            </w:pPr>
          </w:p>
        </w:tc>
        <w:tc>
          <w:tcPr>
            <w:tcW w:w="85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30</w:t>
            </w:r>
          </w:p>
        </w:tc>
        <w:tc>
          <w:tcPr>
            <w:tcW w:w="788"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32DA9">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100000"/>
        </w:trPr>
        <w:tc>
          <w:tcPr>
            <w:cnfStyle w:val="001000000000"/>
            <w:tcW w:w="2471" w:type="dxa"/>
          </w:tcPr>
          <w:p w:rsidR="006B300A" w:rsidRPr="00AC5972" w:rsidRDefault="00E90D8C">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Empl –adresse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F9695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Adresse d’employeur </w:t>
            </w:r>
          </w:p>
        </w:tc>
        <w:tc>
          <w:tcPr>
            <w:tcW w:w="850" w:type="dxa"/>
          </w:tcPr>
          <w:p w:rsidR="006B300A" w:rsidRPr="00AC5972" w:rsidRDefault="00E90D8C">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50</w:t>
            </w:r>
          </w:p>
        </w:tc>
        <w:tc>
          <w:tcPr>
            <w:tcW w:w="788"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010000"/>
        </w:trPr>
        <w:tc>
          <w:tcPr>
            <w:cnfStyle w:val="001000000000"/>
            <w:tcW w:w="2471" w:type="dxa"/>
          </w:tcPr>
          <w:p w:rsidR="006B300A" w:rsidRPr="00AC5972" w:rsidRDefault="00E90D8C">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Empl –N° </w:t>
            </w:r>
          </w:p>
          <w:p w:rsidR="000E2467" w:rsidRPr="00AC5972" w:rsidRDefault="000E2467">
            <w:pPr>
              <w:rPr>
                <w:rFonts w:asciiTheme="majorBidi" w:hAnsiTheme="majorBidi"/>
                <w:color w:val="000000" w:themeColor="text1"/>
                <w:sz w:val="28"/>
                <w:szCs w:val="28"/>
              </w:rPr>
            </w:pPr>
          </w:p>
        </w:tc>
        <w:tc>
          <w:tcPr>
            <w:tcW w:w="4394" w:type="dxa"/>
          </w:tcPr>
          <w:p w:rsidR="006B300A" w:rsidRPr="00AC5972" w:rsidRDefault="00F9695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Code employeur </w:t>
            </w:r>
          </w:p>
        </w:tc>
        <w:tc>
          <w:tcPr>
            <w:tcW w:w="850" w:type="dxa"/>
          </w:tcPr>
          <w:p w:rsidR="006B300A" w:rsidRPr="00AC5972" w:rsidRDefault="00E90D8C">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AN</w:t>
            </w:r>
          </w:p>
        </w:tc>
        <w:tc>
          <w:tcPr>
            <w:tcW w:w="856"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15</w:t>
            </w:r>
          </w:p>
        </w:tc>
        <w:tc>
          <w:tcPr>
            <w:tcW w:w="788"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6B300A" w:rsidRPr="006B300A" w:rsidTr="00792642">
        <w:trPr>
          <w:cnfStyle w:val="000000100000"/>
          <w:trHeight w:val="672"/>
        </w:trPr>
        <w:tc>
          <w:tcPr>
            <w:cnfStyle w:val="001000000000"/>
            <w:tcW w:w="2471" w:type="dxa"/>
          </w:tcPr>
          <w:p w:rsidR="006B300A" w:rsidRPr="00AC5972" w:rsidRDefault="00E90D8C">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Activ-lieu </w:t>
            </w:r>
          </w:p>
          <w:p w:rsidR="000E2467" w:rsidRPr="00AC5972" w:rsidRDefault="000E2467">
            <w:pPr>
              <w:rPr>
                <w:rFonts w:asciiTheme="majorBidi" w:hAnsiTheme="majorBidi"/>
                <w:color w:val="000000" w:themeColor="text1"/>
                <w:sz w:val="28"/>
                <w:szCs w:val="28"/>
              </w:rPr>
            </w:pPr>
          </w:p>
        </w:tc>
        <w:tc>
          <w:tcPr>
            <w:tcW w:w="4394" w:type="dxa"/>
          </w:tcPr>
          <w:p w:rsidR="00792642" w:rsidRPr="00AC5972" w:rsidRDefault="00F9695A" w:rsidP="00792642">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Lieu d’activité décède </w:t>
            </w:r>
          </w:p>
          <w:p w:rsidR="00797253" w:rsidRPr="00AC5972" w:rsidRDefault="00797253">
            <w:pPr>
              <w:cnfStyle w:val="000000100000"/>
              <w:rPr>
                <w:rFonts w:asciiTheme="majorBidi" w:hAnsiTheme="majorBidi" w:cstheme="majorBidi"/>
                <w:color w:val="000000" w:themeColor="text1"/>
                <w:sz w:val="28"/>
                <w:szCs w:val="28"/>
              </w:rPr>
            </w:pPr>
          </w:p>
        </w:tc>
        <w:tc>
          <w:tcPr>
            <w:tcW w:w="850" w:type="dxa"/>
          </w:tcPr>
          <w:p w:rsidR="006B300A" w:rsidRPr="00AC5972" w:rsidRDefault="00E90D8C">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30</w:t>
            </w:r>
          </w:p>
        </w:tc>
        <w:tc>
          <w:tcPr>
            <w:tcW w:w="788"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M</w:t>
            </w:r>
          </w:p>
        </w:tc>
        <w:tc>
          <w:tcPr>
            <w:tcW w:w="730" w:type="dxa"/>
          </w:tcPr>
          <w:p w:rsidR="006B300A" w:rsidRPr="00AC5972" w:rsidRDefault="007151FA">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CO</w:t>
            </w:r>
          </w:p>
        </w:tc>
      </w:tr>
      <w:tr w:rsidR="006B300A" w:rsidRPr="006B300A" w:rsidTr="001A3ED0">
        <w:trPr>
          <w:cnfStyle w:val="000000010000"/>
        </w:trPr>
        <w:tc>
          <w:tcPr>
            <w:cnfStyle w:val="001000000000"/>
            <w:tcW w:w="2471" w:type="dxa"/>
          </w:tcPr>
          <w:p w:rsidR="00AE330B" w:rsidRPr="00AC5972" w:rsidRDefault="00E90D8C">
            <w:pPr>
              <w:rPr>
                <w:rFonts w:asciiTheme="majorBidi" w:hAnsiTheme="majorBidi"/>
                <w:color w:val="000000" w:themeColor="text1"/>
                <w:sz w:val="28"/>
                <w:szCs w:val="28"/>
              </w:rPr>
            </w:pPr>
            <w:r w:rsidRPr="00AC5972">
              <w:rPr>
                <w:rFonts w:asciiTheme="majorBidi" w:hAnsiTheme="majorBidi"/>
                <w:color w:val="000000" w:themeColor="text1"/>
                <w:sz w:val="28"/>
                <w:szCs w:val="28"/>
              </w:rPr>
              <w:t>Nombre – enfant</w:t>
            </w:r>
          </w:p>
          <w:p w:rsidR="006B300A" w:rsidRPr="00AC5972" w:rsidRDefault="00E90D8C">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 </w:t>
            </w:r>
          </w:p>
          <w:p w:rsidR="000E2467" w:rsidRPr="00AC5972" w:rsidRDefault="000E2467">
            <w:pPr>
              <w:rPr>
                <w:rFonts w:asciiTheme="majorBidi" w:hAnsiTheme="majorBidi"/>
                <w:color w:val="000000" w:themeColor="text1"/>
                <w:sz w:val="28"/>
                <w:szCs w:val="28"/>
              </w:rPr>
            </w:pPr>
          </w:p>
        </w:tc>
        <w:tc>
          <w:tcPr>
            <w:tcW w:w="4394" w:type="dxa"/>
          </w:tcPr>
          <w:p w:rsidR="00792642" w:rsidRDefault="00F9695A" w:rsidP="00792642">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Nombre d’enfant</w:t>
            </w:r>
            <w:r w:rsidR="0037018F" w:rsidRPr="00AC5972">
              <w:rPr>
                <w:rFonts w:asciiTheme="majorBidi" w:hAnsiTheme="majorBidi" w:cstheme="majorBidi"/>
                <w:color w:val="000000" w:themeColor="text1"/>
                <w:sz w:val="28"/>
                <w:szCs w:val="28"/>
              </w:rPr>
              <w:t xml:space="preserve"> </w:t>
            </w:r>
            <w:r w:rsidRPr="00AC5972">
              <w:rPr>
                <w:rFonts w:asciiTheme="majorBidi" w:hAnsiTheme="majorBidi" w:cstheme="majorBidi"/>
                <w:color w:val="000000" w:themeColor="text1"/>
                <w:sz w:val="28"/>
                <w:szCs w:val="28"/>
              </w:rPr>
              <w:t xml:space="preserve"> mineure</w:t>
            </w:r>
          </w:p>
          <w:p w:rsidR="00792642" w:rsidRPr="00792642" w:rsidRDefault="00792642" w:rsidP="00792642">
            <w:pPr>
              <w:cnfStyle w:val="000000010000"/>
              <w:rPr>
                <w:rFonts w:asciiTheme="majorBidi" w:hAnsiTheme="majorBidi" w:cstheme="majorBidi"/>
                <w:sz w:val="28"/>
                <w:szCs w:val="28"/>
              </w:rPr>
            </w:pPr>
          </w:p>
        </w:tc>
        <w:tc>
          <w:tcPr>
            <w:tcW w:w="850" w:type="dxa"/>
          </w:tcPr>
          <w:p w:rsidR="006B300A" w:rsidRPr="00AC5972" w:rsidRDefault="00E90D8C">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N</w:t>
            </w:r>
          </w:p>
        </w:tc>
        <w:tc>
          <w:tcPr>
            <w:tcW w:w="856"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02</w:t>
            </w:r>
          </w:p>
        </w:tc>
        <w:tc>
          <w:tcPr>
            <w:tcW w:w="788"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6B300A" w:rsidRPr="00AC5972" w:rsidRDefault="007151FA">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AE330B" w:rsidRPr="00AC5972" w:rsidRDefault="00DD0905" w:rsidP="00AE330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Nom –enfant </w:t>
            </w:r>
          </w:p>
          <w:p w:rsidR="000E2467" w:rsidRPr="00AC5972" w:rsidRDefault="000E2467">
            <w:pPr>
              <w:rPr>
                <w:rFonts w:asciiTheme="majorBidi" w:hAnsiTheme="majorBidi"/>
                <w:color w:val="000000" w:themeColor="text1"/>
                <w:sz w:val="28"/>
                <w:szCs w:val="28"/>
              </w:rPr>
            </w:pPr>
          </w:p>
        </w:tc>
        <w:tc>
          <w:tcPr>
            <w:tcW w:w="4394" w:type="dxa"/>
          </w:tcPr>
          <w:p w:rsidR="0037448A" w:rsidRPr="00AC5972" w:rsidRDefault="00E51FE1">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Nom d’enfant </w:t>
            </w:r>
          </w:p>
        </w:tc>
        <w:tc>
          <w:tcPr>
            <w:tcW w:w="850"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0E2467" w:rsidRPr="00AC5972" w:rsidRDefault="00DD0905" w:rsidP="00FA335B">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Prénom – enfant </w:t>
            </w:r>
          </w:p>
          <w:p w:rsidR="00AE330B" w:rsidRPr="00AC5972" w:rsidRDefault="00AE330B" w:rsidP="00FA335B">
            <w:pPr>
              <w:rPr>
                <w:rFonts w:asciiTheme="majorBidi" w:hAnsiTheme="majorBidi"/>
                <w:color w:val="000000" w:themeColor="text1"/>
                <w:sz w:val="28"/>
                <w:szCs w:val="28"/>
              </w:rPr>
            </w:pPr>
          </w:p>
        </w:tc>
        <w:tc>
          <w:tcPr>
            <w:tcW w:w="4394" w:type="dxa"/>
          </w:tcPr>
          <w:p w:rsidR="0037448A" w:rsidRPr="00AC5972" w:rsidRDefault="00E51FE1">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Prénom d’enfant </w:t>
            </w:r>
          </w:p>
        </w:tc>
        <w:tc>
          <w:tcPr>
            <w:tcW w:w="850"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20</w:t>
            </w:r>
          </w:p>
        </w:tc>
        <w:tc>
          <w:tcPr>
            <w:tcW w:w="788"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AC5972" w:rsidRDefault="00DD0905">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Sexe –enfant </w:t>
            </w:r>
          </w:p>
          <w:p w:rsidR="000E2467" w:rsidRPr="00AC5972" w:rsidRDefault="000E2467">
            <w:pPr>
              <w:rPr>
                <w:rFonts w:asciiTheme="majorBidi" w:hAnsiTheme="majorBidi"/>
                <w:color w:val="000000" w:themeColor="text1"/>
                <w:sz w:val="28"/>
                <w:szCs w:val="28"/>
              </w:rPr>
            </w:pPr>
          </w:p>
        </w:tc>
        <w:tc>
          <w:tcPr>
            <w:tcW w:w="4394" w:type="dxa"/>
          </w:tcPr>
          <w:p w:rsidR="0037448A" w:rsidRPr="00AC5972" w:rsidRDefault="00E51FE1">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Sexe d’enfant </w:t>
            </w:r>
          </w:p>
        </w:tc>
        <w:tc>
          <w:tcPr>
            <w:tcW w:w="850"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A</w:t>
            </w:r>
          </w:p>
        </w:tc>
        <w:tc>
          <w:tcPr>
            <w:tcW w:w="856"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01</w:t>
            </w:r>
          </w:p>
        </w:tc>
        <w:tc>
          <w:tcPr>
            <w:tcW w:w="788"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37448A" w:rsidRPr="00AC5972" w:rsidRDefault="00C740F4">
            <w:pPr>
              <w:cnfStyle w:val="00000010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AC5972" w:rsidRDefault="00DD0905">
            <w:pPr>
              <w:rPr>
                <w:rFonts w:asciiTheme="majorBidi" w:hAnsiTheme="majorBidi"/>
                <w:color w:val="000000" w:themeColor="text1"/>
                <w:sz w:val="28"/>
                <w:szCs w:val="28"/>
              </w:rPr>
            </w:pPr>
            <w:r w:rsidRPr="00AC5972">
              <w:rPr>
                <w:rFonts w:asciiTheme="majorBidi" w:hAnsiTheme="majorBidi"/>
                <w:color w:val="000000" w:themeColor="text1"/>
                <w:sz w:val="28"/>
                <w:szCs w:val="28"/>
              </w:rPr>
              <w:t xml:space="preserve">Date – N- enfant </w:t>
            </w:r>
          </w:p>
          <w:p w:rsidR="000E2467" w:rsidRDefault="000E2467">
            <w:pPr>
              <w:rPr>
                <w:rFonts w:asciiTheme="majorBidi" w:hAnsiTheme="majorBidi"/>
                <w:color w:val="000000" w:themeColor="text1"/>
                <w:sz w:val="28"/>
                <w:szCs w:val="28"/>
              </w:rPr>
            </w:pPr>
          </w:p>
          <w:p w:rsidR="00AC5972" w:rsidRPr="00AC5972" w:rsidRDefault="00AC5972">
            <w:pPr>
              <w:rPr>
                <w:rFonts w:asciiTheme="majorBidi" w:hAnsiTheme="majorBidi"/>
                <w:color w:val="000000" w:themeColor="text1"/>
                <w:sz w:val="28"/>
                <w:szCs w:val="28"/>
              </w:rPr>
            </w:pPr>
          </w:p>
          <w:p w:rsidR="00AC5972" w:rsidRPr="00AC5972" w:rsidRDefault="00AC5972">
            <w:pPr>
              <w:rPr>
                <w:rFonts w:asciiTheme="majorBidi" w:hAnsiTheme="majorBidi"/>
                <w:color w:val="000000" w:themeColor="text1"/>
                <w:sz w:val="28"/>
                <w:szCs w:val="28"/>
              </w:rPr>
            </w:pPr>
          </w:p>
        </w:tc>
        <w:tc>
          <w:tcPr>
            <w:tcW w:w="4394" w:type="dxa"/>
          </w:tcPr>
          <w:p w:rsidR="00792642" w:rsidRDefault="00E51FE1" w:rsidP="00792642">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 xml:space="preserve">Date de naissance d’enfant </w:t>
            </w:r>
          </w:p>
          <w:p w:rsidR="0037448A" w:rsidRPr="00792642" w:rsidRDefault="0037448A" w:rsidP="00792642">
            <w:pPr>
              <w:cnfStyle w:val="000000010000"/>
              <w:rPr>
                <w:rFonts w:asciiTheme="majorBidi" w:hAnsiTheme="majorBidi" w:cstheme="majorBidi"/>
                <w:sz w:val="28"/>
                <w:szCs w:val="28"/>
              </w:rPr>
            </w:pPr>
          </w:p>
        </w:tc>
        <w:tc>
          <w:tcPr>
            <w:tcW w:w="850"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D</w:t>
            </w:r>
          </w:p>
        </w:tc>
        <w:tc>
          <w:tcPr>
            <w:tcW w:w="856"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10</w:t>
            </w:r>
          </w:p>
        </w:tc>
        <w:tc>
          <w:tcPr>
            <w:tcW w:w="788"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Sig</w:t>
            </w:r>
          </w:p>
        </w:tc>
        <w:tc>
          <w:tcPr>
            <w:tcW w:w="730" w:type="dxa"/>
          </w:tcPr>
          <w:p w:rsidR="0037448A" w:rsidRPr="00AC5972" w:rsidRDefault="00C740F4">
            <w:pPr>
              <w:cnfStyle w:val="000000010000"/>
              <w:rPr>
                <w:rFonts w:asciiTheme="majorBidi" w:hAnsiTheme="majorBidi" w:cstheme="majorBidi"/>
                <w:color w:val="000000" w:themeColor="text1"/>
                <w:sz w:val="28"/>
                <w:szCs w:val="28"/>
              </w:rPr>
            </w:pPr>
            <w:r w:rsidRPr="00AC5972">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AC5972" w:rsidRPr="00617C9B" w:rsidRDefault="00DD0905" w:rsidP="00AC5972">
            <w:pPr>
              <w:rPr>
                <w:rFonts w:asciiTheme="majorBidi" w:hAnsiTheme="majorBidi"/>
                <w:color w:val="000000" w:themeColor="text1"/>
                <w:sz w:val="28"/>
                <w:szCs w:val="28"/>
              </w:rPr>
            </w:pPr>
            <w:r w:rsidRPr="00617C9B">
              <w:rPr>
                <w:rFonts w:asciiTheme="majorBidi" w:hAnsiTheme="majorBidi"/>
                <w:color w:val="000000" w:themeColor="text1"/>
                <w:sz w:val="28"/>
                <w:szCs w:val="28"/>
              </w:rPr>
              <w:lastRenderedPageBreak/>
              <w:t xml:space="preserve">Lieu – parente </w:t>
            </w:r>
          </w:p>
          <w:p w:rsidR="00AC5972" w:rsidRPr="00617C9B" w:rsidRDefault="00AC5972" w:rsidP="00AC5972">
            <w:pPr>
              <w:rPr>
                <w:rFonts w:asciiTheme="majorBidi" w:hAnsiTheme="majorBidi"/>
                <w:color w:val="000000" w:themeColor="text1"/>
                <w:sz w:val="28"/>
                <w:szCs w:val="28"/>
              </w:rPr>
            </w:pP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51FE1">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Lieu parente </w:t>
            </w:r>
          </w:p>
        </w:tc>
        <w:tc>
          <w:tcPr>
            <w:tcW w:w="85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15</w:t>
            </w:r>
          </w:p>
        </w:tc>
        <w:tc>
          <w:tcPr>
            <w:tcW w:w="788"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0E2467" w:rsidRPr="00617C9B" w:rsidRDefault="00DD0905">
            <w:pPr>
              <w:rPr>
                <w:rFonts w:asciiTheme="majorBidi" w:hAnsiTheme="majorBidi"/>
                <w:color w:val="000000" w:themeColor="text1"/>
                <w:sz w:val="28"/>
                <w:szCs w:val="28"/>
              </w:rPr>
            </w:pPr>
            <w:r w:rsidRPr="00617C9B">
              <w:rPr>
                <w:rFonts w:asciiTheme="majorBidi" w:hAnsiTheme="majorBidi"/>
                <w:color w:val="000000" w:themeColor="text1"/>
                <w:sz w:val="28"/>
                <w:szCs w:val="28"/>
              </w:rPr>
              <w:t>Désignation –piec</w:t>
            </w:r>
          </w:p>
          <w:p w:rsidR="0037448A" w:rsidRPr="00617C9B" w:rsidRDefault="00DD0905">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 </w:t>
            </w:r>
          </w:p>
        </w:tc>
        <w:tc>
          <w:tcPr>
            <w:tcW w:w="4394" w:type="dxa"/>
          </w:tcPr>
          <w:p w:rsidR="0037448A" w:rsidRPr="00617C9B" w:rsidRDefault="004B0D0C">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Les documents désignées </w:t>
            </w:r>
          </w:p>
        </w:tc>
        <w:tc>
          <w:tcPr>
            <w:tcW w:w="85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30</w:t>
            </w:r>
          </w:p>
        </w:tc>
        <w:tc>
          <w:tcPr>
            <w:tcW w:w="788"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CO</w:t>
            </w:r>
          </w:p>
        </w:tc>
      </w:tr>
      <w:tr w:rsidR="0037448A" w:rsidRPr="006B300A" w:rsidTr="001A3ED0">
        <w:trPr>
          <w:cnfStyle w:val="000000100000"/>
        </w:trPr>
        <w:tc>
          <w:tcPr>
            <w:cnfStyle w:val="001000000000"/>
            <w:tcW w:w="2471" w:type="dxa"/>
          </w:tcPr>
          <w:p w:rsidR="0037448A" w:rsidRPr="00617C9B" w:rsidRDefault="00DD0905">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renvoi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51FE1">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renvoi </w:t>
            </w:r>
          </w:p>
        </w:tc>
        <w:tc>
          <w:tcPr>
            <w:tcW w:w="85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E51FE1">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Affilai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710ED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Appartient</w:t>
            </w:r>
            <w:r w:rsidR="00E51FE1" w:rsidRPr="00617C9B">
              <w:rPr>
                <w:rFonts w:asciiTheme="majorBidi" w:hAnsiTheme="majorBidi" w:cstheme="majorBidi"/>
                <w:color w:val="000000" w:themeColor="text1"/>
                <w:sz w:val="28"/>
                <w:szCs w:val="28"/>
              </w:rPr>
              <w:t xml:space="preserve"> </w:t>
            </w:r>
          </w:p>
        </w:tc>
        <w:tc>
          <w:tcPr>
            <w:tcW w:w="85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01</w:t>
            </w:r>
          </w:p>
        </w:tc>
        <w:tc>
          <w:tcPr>
            <w:tcW w:w="788"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E51FE1">
            <w:pPr>
              <w:rPr>
                <w:rFonts w:asciiTheme="majorBidi" w:hAnsiTheme="majorBidi"/>
                <w:color w:val="000000" w:themeColor="text1"/>
                <w:sz w:val="28"/>
                <w:szCs w:val="28"/>
              </w:rPr>
            </w:pPr>
            <w:r w:rsidRPr="00617C9B">
              <w:rPr>
                <w:rFonts w:asciiTheme="majorBidi" w:hAnsiTheme="majorBidi"/>
                <w:color w:val="000000" w:themeColor="text1"/>
                <w:sz w:val="28"/>
                <w:szCs w:val="28"/>
              </w:rPr>
              <w:t>Dest</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51FE1">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Au directeur du CNR </w:t>
            </w:r>
          </w:p>
        </w:tc>
        <w:tc>
          <w:tcPr>
            <w:tcW w:w="85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01</w:t>
            </w:r>
          </w:p>
        </w:tc>
        <w:tc>
          <w:tcPr>
            <w:tcW w:w="788"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C740F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E51FE1">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Sexe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51FE1">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Sexe décède </w:t>
            </w:r>
          </w:p>
        </w:tc>
        <w:tc>
          <w:tcPr>
            <w:tcW w:w="85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C740F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4B0D0C">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S-F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4B0D0C">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Situation familiale décède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4B0D0C">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Déc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4B0D0C">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décède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823028">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Commune – Déc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823028">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Commune décède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30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823028">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Wilaya – Déc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823028">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Wilaya décède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801014">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Cod –pos- Déc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801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Code postale décède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05</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0E2467" w:rsidRPr="00617C9B" w:rsidRDefault="00801014" w:rsidP="00CF2B4A">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j </w:t>
            </w:r>
          </w:p>
          <w:p w:rsidR="00AC5972" w:rsidRPr="00617C9B" w:rsidRDefault="00AC5972" w:rsidP="00CF2B4A">
            <w:pPr>
              <w:rPr>
                <w:rFonts w:asciiTheme="majorBidi" w:hAnsiTheme="majorBidi"/>
                <w:color w:val="000000" w:themeColor="text1"/>
                <w:sz w:val="28"/>
                <w:szCs w:val="28"/>
              </w:rPr>
            </w:pPr>
          </w:p>
        </w:tc>
        <w:tc>
          <w:tcPr>
            <w:tcW w:w="4394" w:type="dxa"/>
          </w:tcPr>
          <w:p w:rsidR="0037448A" w:rsidRPr="00617C9B" w:rsidRDefault="00801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jouissance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737297">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repris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73729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w:t>
            </w:r>
            <w:r w:rsidR="00E34413" w:rsidRPr="00617C9B">
              <w:rPr>
                <w:rFonts w:asciiTheme="majorBidi" w:hAnsiTheme="majorBidi" w:cstheme="majorBidi"/>
                <w:color w:val="000000" w:themeColor="text1"/>
                <w:sz w:val="28"/>
                <w:szCs w:val="28"/>
              </w:rPr>
              <w:t>réversion</w:t>
            </w:r>
            <w:r w:rsidRPr="00617C9B">
              <w:rPr>
                <w:rFonts w:asciiTheme="majorBidi" w:hAnsiTheme="majorBidi" w:cstheme="majorBidi"/>
                <w:color w:val="000000" w:themeColor="text1"/>
                <w:sz w:val="28"/>
                <w:szCs w:val="28"/>
              </w:rPr>
              <w:t xml:space="preserve">  </w:t>
            </w:r>
            <w:r w:rsidR="00E34413" w:rsidRPr="00617C9B">
              <w:rPr>
                <w:rFonts w:asciiTheme="majorBidi" w:hAnsiTheme="majorBidi" w:cstheme="majorBidi"/>
                <w:color w:val="000000" w:themeColor="text1"/>
                <w:sz w:val="28"/>
                <w:szCs w:val="28"/>
              </w:rPr>
              <w:t xml:space="preserve">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733AA1">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–j- réversion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A769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jouissance après réversion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EA769A">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–j –déc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A769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Date de jouissance de</w:t>
            </w:r>
            <w:r w:rsidR="00DA720F" w:rsidRPr="00617C9B">
              <w:rPr>
                <w:rFonts w:asciiTheme="majorBidi" w:hAnsiTheme="majorBidi" w:cstheme="majorBidi"/>
                <w:color w:val="000000" w:themeColor="text1"/>
                <w:sz w:val="28"/>
                <w:szCs w:val="28"/>
              </w:rPr>
              <w:t xml:space="preserve"> décède </w:t>
            </w:r>
            <w:r w:rsidRPr="00617C9B">
              <w:rPr>
                <w:rFonts w:asciiTheme="majorBidi" w:hAnsiTheme="majorBidi" w:cstheme="majorBidi"/>
                <w:color w:val="000000" w:themeColor="text1"/>
                <w:sz w:val="28"/>
                <w:szCs w:val="28"/>
              </w:rPr>
              <w:t xml:space="preserve"> </w:t>
            </w:r>
          </w:p>
          <w:p w:rsidR="00797253" w:rsidRPr="00617C9B" w:rsidRDefault="00797253">
            <w:pPr>
              <w:cnfStyle w:val="000000100000"/>
              <w:rPr>
                <w:rFonts w:asciiTheme="majorBidi" w:hAnsiTheme="majorBidi" w:cstheme="majorBidi"/>
                <w:color w:val="000000" w:themeColor="text1"/>
                <w:sz w:val="28"/>
                <w:szCs w:val="28"/>
              </w:rPr>
            </w:pPr>
          </w:p>
          <w:p w:rsidR="00797253" w:rsidRPr="00617C9B" w:rsidRDefault="00797253">
            <w:pPr>
              <w:cnfStyle w:val="000000100000"/>
              <w:rPr>
                <w:rFonts w:asciiTheme="majorBidi" w:hAnsiTheme="majorBidi" w:cstheme="majorBidi"/>
                <w:color w:val="000000" w:themeColor="text1"/>
                <w:sz w:val="28"/>
                <w:szCs w:val="28"/>
              </w:rPr>
            </w:pP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EA769A">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Handicapé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A769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Handicapé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01</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064E05">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pré liquid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064E05">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pré liquidation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B72907">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liquid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B7290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liquidation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B72907">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compt </w:t>
            </w:r>
          </w:p>
          <w:p w:rsidR="000E2467" w:rsidRPr="00617C9B" w:rsidRDefault="000E2467">
            <w:pPr>
              <w:rPr>
                <w:rFonts w:asciiTheme="majorBidi" w:hAnsiTheme="majorBidi"/>
                <w:color w:val="000000" w:themeColor="text1"/>
                <w:sz w:val="28"/>
                <w:szCs w:val="28"/>
              </w:rPr>
            </w:pPr>
          </w:p>
          <w:p w:rsidR="00AC5972" w:rsidRPr="00617C9B" w:rsidRDefault="00AC5972">
            <w:pPr>
              <w:rPr>
                <w:rFonts w:asciiTheme="majorBidi" w:hAnsiTheme="majorBidi"/>
                <w:color w:val="000000" w:themeColor="text1"/>
                <w:sz w:val="28"/>
                <w:szCs w:val="28"/>
              </w:rPr>
            </w:pPr>
          </w:p>
        </w:tc>
        <w:tc>
          <w:tcPr>
            <w:tcW w:w="4394" w:type="dxa"/>
          </w:tcPr>
          <w:p w:rsidR="0037448A" w:rsidRPr="00617C9B" w:rsidRDefault="00B7290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compte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3417F1" w:rsidRDefault="00B72907">
            <w:pPr>
              <w:rPr>
                <w:rFonts w:asciiTheme="majorBidi" w:hAnsiTheme="majorBidi"/>
                <w:color w:val="000000" w:themeColor="text1"/>
                <w:sz w:val="28"/>
                <w:szCs w:val="28"/>
              </w:rPr>
            </w:pPr>
            <w:r w:rsidRPr="003417F1">
              <w:rPr>
                <w:rFonts w:asciiTheme="majorBidi" w:hAnsiTheme="majorBidi"/>
                <w:color w:val="000000" w:themeColor="text1"/>
                <w:sz w:val="28"/>
                <w:szCs w:val="28"/>
              </w:rPr>
              <w:t xml:space="preserve">Civilité </w:t>
            </w:r>
          </w:p>
          <w:p w:rsidR="000E2467" w:rsidRPr="003417F1" w:rsidRDefault="000E2467">
            <w:pPr>
              <w:rPr>
                <w:rFonts w:asciiTheme="majorBidi" w:hAnsiTheme="majorBidi"/>
                <w:color w:val="000000" w:themeColor="text1"/>
                <w:sz w:val="28"/>
                <w:szCs w:val="28"/>
              </w:rPr>
            </w:pPr>
          </w:p>
        </w:tc>
        <w:tc>
          <w:tcPr>
            <w:tcW w:w="4394" w:type="dxa"/>
          </w:tcPr>
          <w:p w:rsidR="0037448A" w:rsidRPr="003417F1" w:rsidRDefault="00B72907">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 xml:space="preserve">L’état civil </w:t>
            </w:r>
          </w:p>
        </w:tc>
        <w:tc>
          <w:tcPr>
            <w:tcW w:w="850" w:type="dxa"/>
          </w:tcPr>
          <w:p w:rsidR="0037448A" w:rsidRPr="003417F1" w:rsidRDefault="008C4A6A">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A</w:t>
            </w:r>
          </w:p>
        </w:tc>
        <w:tc>
          <w:tcPr>
            <w:tcW w:w="856" w:type="dxa"/>
          </w:tcPr>
          <w:p w:rsidR="0037448A" w:rsidRPr="003417F1" w:rsidRDefault="00FB6317">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01</w:t>
            </w:r>
          </w:p>
        </w:tc>
        <w:tc>
          <w:tcPr>
            <w:tcW w:w="788" w:type="dxa"/>
          </w:tcPr>
          <w:p w:rsidR="0037448A" w:rsidRPr="003417F1" w:rsidRDefault="00FB6317">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M</w:t>
            </w:r>
          </w:p>
        </w:tc>
        <w:tc>
          <w:tcPr>
            <w:tcW w:w="730" w:type="dxa"/>
          </w:tcPr>
          <w:p w:rsidR="0037448A" w:rsidRPr="003417F1" w:rsidRDefault="00FB6317">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B72907">
            <w:pPr>
              <w:rPr>
                <w:rFonts w:asciiTheme="majorBidi" w:hAnsiTheme="majorBidi"/>
                <w:color w:val="000000" w:themeColor="text1"/>
                <w:sz w:val="28"/>
                <w:szCs w:val="28"/>
              </w:rPr>
            </w:pPr>
            <w:r w:rsidRPr="00617C9B">
              <w:rPr>
                <w:rFonts w:asciiTheme="majorBidi" w:hAnsiTheme="majorBidi"/>
                <w:color w:val="000000" w:themeColor="text1"/>
                <w:sz w:val="28"/>
                <w:szCs w:val="28"/>
              </w:rPr>
              <w:lastRenderedPageBreak/>
              <w:t xml:space="preserve">Mode – paiem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B7290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Mode de paiement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01</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E17EB1">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Sal – moy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17EB1">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Salaire moyen décède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07</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CA </w:t>
            </w:r>
          </w:p>
        </w:tc>
      </w:tr>
      <w:tr w:rsidR="0037448A" w:rsidRPr="006B300A" w:rsidTr="001A3ED0">
        <w:trPr>
          <w:cnfStyle w:val="000000100000"/>
        </w:trPr>
        <w:tc>
          <w:tcPr>
            <w:cnfStyle w:val="001000000000"/>
            <w:tcW w:w="2471" w:type="dxa"/>
          </w:tcPr>
          <w:p w:rsidR="0037448A" w:rsidRPr="00617C9B" w:rsidRDefault="00E17EB1">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NB – veufs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E17EB1">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de veufs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NB –mineurs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FE39F6">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d’enfant mineurs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NB – majeurs </w:t>
            </w:r>
          </w:p>
          <w:p w:rsidR="00AE330B" w:rsidRPr="00617C9B" w:rsidRDefault="00AE330B">
            <w:pPr>
              <w:rPr>
                <w:rFonts w:asciiTheme="majorBidi" w:hAnsiTheme="majorBidi"/>
                <w:color w:val="000000" w:themeColor="text1"/>
                <w:sz w:val="28"/>
                <w:szCs w:val="28"/>
              </w:rPr>
            </w:pPr>
          </w:p>
        </w:tc>
        <w:tc>
          <w:tcPr>
            <w:tcW w:w="4394" w:type="dxa"/>
          </w:tcPr>
          <w:p w:rsidR="0037448A" w:rsidRPr="00617C9B" w:rsidRDefault="00FE39F6">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d’enfant majeurs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NB – handicapés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FE39F6">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d’enfants handicapés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Taux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FE39F6">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Taux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CA</w:t>
            </w:r>
          </w:p>
        </w:tc>
      </w:tr>
      <w:tr w:rsidR="0037448A" w:rsidRPr="006B300A" w:rsidTr="001A3ED0">
        <w:trPr>
          <w:cnfStyle w:val="00000001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NB –ascendants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FE39F6">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d’ascendant </w:t>
            </w: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Totale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FE39F6">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Nombre totale d’ayants droits </w:t>
            </w:r>
          </w:p>
        </w:tc>
        <w:tc>
          <w:tcPr>
            <w:tcW w:w="850" w:type="dxa"/>
          </w:tcPr>
          <w:p w:rsidR="0037448A" w:rsidRPr="00617C9B" w:rsidRDefault="008C4A6A">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FB6317">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345929">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r w:rsidR="00FB6317" w:rsidRPr="00617C9B">
              <w:rPr>
                <w:rFonts w:asciiTheme="majorBidi" w:hAnsiTheme="majorBidi" w:cstheme="majorBidi"/>
                <w:color w:val="000000" w:themeColor="text1"/>
                <w:sz w:val="28"/>
                <w:szCs w:val="28"/>
              </w:rPr>
              <w:t>A</w:t>
            </w:r>
          </w:p>
        </w:tc>
      </w:tr>
      <w:tr w:rsidR="0037448A" w:rsidRPr="006B300A" w:rsidTr="001A3ED0">
        <w:trPr>
          <w:cnfStyle w:val="000000010000"/>
        </w:trPr>
        <w:tc>
          <w:tcPr>
            <w:cnfStyle w:val="001000000000"/>
            <w:tcW w:w="2471" w:type="dxa"/>
          </w:tcPr>
          <w:p w:rsidR="0037448A" w:rsidRPr="00617C9B" w:rsidRDefault="00FE39F6">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Montant – pension </w:t>
            </w:r>
          </w:p>
        </w:tc>
        <w:tc>
          <w:tcPr>
            <w:tcW w:w="4394" w:type="dxa"/>
          </w:tcPr>
          <w:p w:rsidR="0037448A" w:rsidRDefault="00FE39F6">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Montant de pension </w:t>
            </w:r>
          </w:p>
          <w:p w:rsidR="00792642" w:rsidRPr="00617C9B" w:rsidRDefault="00792642">
            <w:pPr>
              <w:cnfStyle w:val="000000010000"/>
              <w:rPr>
                <w:rFonts w:asciiTheme="majorBidi" w:hAnsiTheme="majorBidi" w:cstheme="majorBidi"/>
                <w:color w:val="000000" w:themeColor="text1"/>
                <w:sz w:val="28"/>
                <w:szCs w:val="28"/>
              </w:rPr>
            </w:pPr>
          </w:p>
        </w:tc>
        <w:tc>
          <w:tcPr>
            <w:tcW w:w="850" w:type="dxa"/>
          </w:tcPr>
          <w:p w:rsidR="0037448A" w:rsidRPr="00617C9B" w:rsidRDefault="008C4A6A">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FB6317">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CA</w:t>
            </w:r>
          </w:p>
        </w:tc>
      </w:tr>
      <w:tr w:rsidR="0037448A" w:rsidRPr="006B300A" w:rsidTr="001A3ED0">
        <w:trPr>
          <w:cnfStyle w:val="00000010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fait D09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577C6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fait le document  09 </w:t>
            </w:r>
          </w:p>
        </w:tc>
        <w:tc>
          <w:tcPr>
            <w:tcW w:w="850"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Causes – rejet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Cause de rejet </w:t>
            </w:r>
          </w:p>
        </w:tc>
        <w:tc>
          <w:tcPr>
            <w:tcW w:w="850"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100</w:t>
            </w:r>
          </w:p>
        </w:tc>
        <w:tc>
          <w:tcPr>
            <w:tcW w:w="788"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CO</w:t>
            </w:r>
          </w:p>
        </w:tc>
      </w:tr>
      <w:tr w:rsidR="0037448A" w:rsidRPr="006B300A" w:rsidTr="001A3ED0">
        <w:trPr>
          <w:cnfStyle w:val="00000010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Causes –susp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Cause de suspension </w:t>
            </w:r>
          </w:p>
        </w:tc>
        <w:tc>
          <w:tcPr>
            <w:tcW w:w="850"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100</w:t>
            </w:r>
          </w:p>
        </w:tc>
        <w:tc>
          <w:tcPr>
            <w:tcW w:w="788"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CO</w:t>
            </w:r>
          </w:p>
        </w:tc>
      </w:tr>
      <w:tr w:rsidR="0037448A" w:rsidRPr="006B300A" w:rsidTr="001A3ED0">
        <w:trPr>
          <w:cnfStyle w:val="000000010000"/>
        </w:trPr>
        <w:tc>
          <w:tcPr>
            <w:cnfStyle w:val="001000000000"/>
            <w:tcW w:w="2471" w:type="dxa"/>
          </w:tcPr>
          <w:p w:rsidR="000E2467" w:rsidRPr="00617C9B" w:rsidRDefault="00CF2B4A" w:rsidP="00CF2B4A">
            <w:pPr>
              <w:rPr>
                <w:rFonts w:asciiTheme="majorBidi" w:hAnsiTheme="majorBidi"/>
                <w:color w:val="000000" w:themeColor="text1"/>
                <w:sz w:val="28"/>
                <w:szCs w:val="28"/>
              </w:rPr>
            </w:pPr>
            <w:r w:rsidRPr="00617C9B">
              <w:rPr>
                <w:rFonts w:asciiTheme="majorBidi" w:hAnsiTheme="majorBidi"/>
                <w:color w:val="000000" w:themeColor="text1"/>
                <w:sz w:val="28"/>
                <w:szCs w:val="28"/>
              </w:rPr>
              <w:t>N° susp</w:t>
            </w:r>
          </w:p>
          <w:p w:rsidR="00AE330B" w:rsidRPr="00617C9B" w:rsidRDefault="00AE330B" w:rsidP="00CF2B4A">
            <w:pPr>
              <w:rPr>
                <w:rFonts w:asciiTheme="majorBidi" w:hAnsiTheme="majorBidi"/>
                <w:color w:val="000000" w:themeColor="text1"/>
                <w:sz w:val="28"/>
                <w:szCs w:val="28"/>
              </w:rPr>
            </w:pPr>
          </w:p>
        </w:tc>
        <w:tc>
          <w:tcPr>
            <w:tcW w:w="4394" w:type="dxa"/>
          </w:tcPr>
          <w:p w:rsidR="0037448A" w:rsidRPr="00617C9B" w:rsidRDefault="006E4C1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suspension </w:t>
            </w:r>
          </w:p>
        </w:tc>
        <w:tc>
          <w:tcPr>
            <w:tcW w:w="850"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Date – susp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Date de suspension </w:t>
            </w:r>
          </w:p>
        </w:tc>
        <w:tc>
          <w:tcPr>
            <w:tcW w:w="850"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D</w:t>
            </w:r>
          </w:p>
        </w:tc>
        <w:tc>
          <w:tcPr>
            <w:tcW w:w="856"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wilaya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wilaya </w:t>
            </w:r>
          </w:p>
        </w:tc>
        <w:tc>
          <w:tcPr>
            <w:tcW w:w="850"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100000"/>
        </w:trPr>
        <w:tc>
          <w:tcPr>
            <w:cnfStyle w:val="001000000000"/>
            <w:tcW w:w="2471" w:type="dxa"/>
          </w:tcPr>
          <w:p w:rsidR="0037448A" w:rsidRPr="00617C9B" w:rsidRDefault="00577C6E">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commune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commune </w:t>
            </w:r>
          </w:p>
        </w:tc>
        <w:tc>
          <w:tcPr>
            <w:tcW w:w="850"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7448A" w:rsidRPr="006B300A" w:rsidTr="001A3ED0">
        <w:trPr>
          <w:cnfStyle w:val="000000010000"/>
        </w:trPr>
        <w:tc>
          <w:tcPr>
            <w:cnfStyle w:val="001000000000"/>
            <w:tcW w:w="2471" w:type="dxa"/>
          </w:tcPr>
          <w:p w:rsidR="0037448A" w:rsidRPr="00617C9B" w:rsidRDefault="00301512">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Nom  wilaya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 de wilaya </w:t>
            </w:r>
          </w:p>
        </w:tc>
        <w:tc>
          <w:tcPr>
            <w:tcW w:w="850"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CO</w:t>
            </w:r>
          </w:p>
        </w:tc>
      </w:tr>
      <w:tr w:rsidR="0037448A" w:rsidRPr="006B300A" w:rsidTr="001A3ED0">
        <w:trPr>
          <w:cnfStyle w:val="000000100000"/>
        </w:trPr>
        <w:tc>
          <w:tcPr>
            <w:cnfStyle w:val="001000000000"/>
            <w:tcW w:w="2471" w:type="dxa"/>
          </w:tcPr>
          <w:p w:rsidR="0037448A" w:rsidRPr="00617C9B" w:rsidRDefault="00301512">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Nom  commune </w:t>
            </w:r>
          </w:p>
          <w:p w:rsidR="000E2467" w:rsidRPr="00617C9B" w:rsidRDefault="000E2467">
            <w:pPr>
              <w:rPr>
                <w:rFonts w:asciiTheme="majorBidi" w:hAnsiTheme="majorBidi"/>
                <w:color w:val="000000" w:themeColor="text1"/>
                <w:sz w:val="28"/>
                <w:szCs w:val="28"/>
              </w:rPr>
            </w:pPr>
          </w:p>
        </w:tc>
        <w:tc>
          <w:tcPr>
            <w:tcW w:w="4394" w:type="dxa"/>
          </w:tcPr>
          <w:p w:rsidR="0037448A" w:rsidRPr="00617C9B" w:rsidRDefault="006E4C1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Nom de commune </w:t>
            </w:r>
          </w:p>
        </w:tc>
        <w:tc>
          <w:tcPr>
            <w:tcW w:w="850"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7448A"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30</w:t>
            </w:r>
          </w:p>
        </w:tc>
        <w:tc>
          <w:tcPr>
            <w:tcW w:w="788"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7448A"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CO</w:t>
            </w:r>
          </w:p>
        </w:tc>
      </w:tr>
      <w:tr w:rsidR="00301512" w:rsidRPr="006B300A" w:rsidTr="001A3ED0">
        <w:trPr>
          <w:cnfStyle w:val="000000010000"/>
        </w:trPr>
        <w:tc>
          <w:tcPr>
            <w:cnfStyle w:val="001000000000"/>
            <w:tcW w:w="2471" w:type="dxa"/>
          </w:tcPr>
          <w:p w:rsidR="00301512" w:rsidRPr="00617C9B" w:rsidRDefault="00301512" w:rsidP="00205F63">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enfant </w:t>
            </w:r>
          </w:p>
          <w:p w:rsidR="000E2467" w:rsidRPr="00617C9B" w:rsidRDefault="000E2467" w:rsidP="00205F63">
            <w:pPr>
              <w:rPr>
                <w:rFonts w:asciiTheme="majorBidi" w:hAnsiTheme="majorBidi"/>
                <w:color w:val="000000" w:themeColor="text1"/>
                <w:sz w:val="28"/>
                <w:szCs w:val="28"/>
              </w:rPr>
            </w:pPr>
          </w:p>
        </w:tc>
        <w:tc>
          <w:tcPr>
            <w:tcW w:w="4394" w:type="dxa"/>
          </w:tcPr>
          <w:p w:rsidR="00301512" w:rsidRPr="00617C9B" w:rsidRDefault="006E4C1E">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d’enfant </w:t>
            </w:r>
          </w:p>
        </w:tc>
        <w:tc>
          <w:tcPr>
            <w:tcW w:w="850"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01512" w:rsidRPr="006B300A" w:rsidTr="001A3ED0">
        <w:trPr>
          <w:cnfStyle w:val="000000100000"/>
        </w:trPr>
        <w:tc>
          <w:tcPr>
            <w:cnfStyle w:val="001000000000"/>
            <w:tcW w:w="2471" w:type="dxa"/>
          </w:tcPr>
          <w:p w:rsidR="00301512" w:rsidRPr="00617C9B" w:rsidRDefault="00301512" w:rsidP="00205F63">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Age – enfant </w:t>
            </w:r>
          </w:p>
          <w:p w:rsidR="000E2467" w:rsidRPr="00617C9B" w:rsidRDefault="000E2467" w:rsidP="00205F63">
            <w:pPr>
              <w:rPr>
                <w:rFonts w:asciiTheme="majorBidi" w:hAnsiTheme="majorBidi"/>
                <w:color w:val="000000" w:themeColor="text1"/>
                <w:sz w:val="28"/>
                <w:szCs w:val="28"/>
              </w:rPr>
            </w:pPr>
          </w:p>
        </w:tc>
        <w:tc>
          <w:tcPr>
            <w:tcW w:w="4394" w:type="dxa"/>
          </w:tcPr>
          <w:p w:rsidR="00301512" w:rsidRDefault="006E4C1E">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Age d’enfant </w:t>
            </w:r>
          </w:p>
          <w:p w:rsidR="00792642" w:rsidRDefault="00792642">
            <w:pPr>
              <w:cnfStyle w:val="000000100000"/>
              <w:rPr>
                <w:rFonts w:asciiTheme="majorBidi" w:hAnsiTheme="majorBidi" w:cstheme="majorBidi"/>
                <w:color w:val="000000" w:themeColor="text1"/>
                <w:sz w:val="28"/>
                <w:szCs w:val="28"/>
              </w:rPr>
            </w:pPr>
          </w:p>
          <w:p w:rsidR="00792642" w:rsidRPr="00617C9B" w:rsidRDefault="00792642">
            <w:pPr>
              <w:cnfStyle w:val="000000100000"/>
              <w:rPr>
                <w:rFonts w:asciiTheme="majorBidi" w:hAnsiTheme="majorBidi" w:cstheme="majorBidi"/>
                <w:color w:val="000000" w:themeColor="text1"/>
                <w:sz w:val="28"/>
                <w:szCs w:val="28"/>
              </w:rPr>
            </w:pPr>
          </w:p>
        </w:tc>
        <w:tc>
          <w:tcPr>
            <w:tcW w:w="850"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02</w:t>
            </w:r>
          </w:p>
        </w:tc>
        <w:tc>
          <w:tcPr>
            <w:tcW w:w="788"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01512" w:rsidRPr="006B300A" w:rsidTr="001A3ED0">
        <w:trPr>
          <w:cnfStyle w:val="000000010000"/>
        </w:trPr>
        <w:tc>
          <w:tcPr>
            <w:cnfStyle w:val="001000000000"/>
            <w:tcW w:w="2471" w:type="dxa"/>
          </w:tcPr>
          <w:p w:rsidR="000E2467" w:rsidRPr="003417F1" w:rsidRDefault="00301512" w:rsidP="00CF2B4A">
            <w:pPr>
              <w:rPr>
                <w:rFonts w:asciiTheme="majorBidi" w:hAnsiTheme="majorBidi"/>
                <w:color w:val="000000" w:themeColor="text1"/>
                <w:sz w:val="28"/>
                <w:szCs w:val="28"/>
              </w:rPr>
            </w:pPr>
            <w:r w:rsidRPr="003417F1">
              <w:rPr>
                <w:rFonts w:asciiTheme="majorBidi" w:hAnsiTheme="majorBidi"/>
                <w:color w:val="000000" w:themeColor="text1"/>
                <w:sz w:val="28"/>
                <w:szCs w:val="28"/>
              </w:rPr>
              <w:lastRenderedPageBreak/>
              <w:t>N° tit</w:t>
            </w:r>
          </w:p>
          <w:p w:rsidR="00AE330B" w:rsidRPr="003417F1" w:rsidRDefault="00AE330B" w:rsidP="00CF2B4A">
            <w:pPr>
              <w:rPr>
                <w:rFonts w:asciiTheme="majorBidi" w:hAnsiTheme="majorBidi"/>
                <w:color w:val="000000" w:themeColor="text1"/>
                <w:sz w:val="28"/>
                <w:szCs w:val="28"/>
              </w:rPr>
            </w:pPr>
          </w:p>
        </w:tc>
        <w:tc>
          <w:tcPr>
            <w:tcW w:w="4394" w:type="dxa"/>
          </w:tcPr>
          <w:p w:rsidR="00301512" w:rsidRPr="003417F1" w:rsidRDefault="00A2469B">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Numéro de tit</w:t>
            </w:r>
            <w:r w:rsidR="00FA522C" w:rsidRPr="003417F1">
              <w:rPr>
                <w:rFonts w:asciiTheme="majorBidi" w:hAnsiTheme="majorBidi" w:cstheme="majorBidi"/>
                <w:color w:val="000000" w:themeColor="text1"/>
                <w:sz w:val="28"/>
                <w:szCs w:val="28"/>
              </w:rPr>
              <w:t>e</w:t>
            </w:r>
            <w:r w:rsidR="006E4C1E" w:rsidRPr="003417F1">
              <w:rPr>
                <w:rFonts w:asciiTheme="majorBidi" w:hAnsiTheme="majorBidi" w:cstheme="majorBidi"/>
                <w:color w:val="000000" w:themeColor="text1"/>
                <w:sz w:val="28"/>
                <w:szCs w:val="28"/>
              </w:rPr>
              <w:t xml:space="preserve">ur  </w:t>
            </w:r>
          </w:p>
        </w:tc>
        <w:tc>
          <w:tcPr>
            <w:tcW w:w="850" w:type="dxa"/>
          </w:tcPr>
          <w:p w:rsidR="00301512" w:rsidRPr="003417F1" w:rsidRDefault="00E77014">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N</w:t>
            </w:r>
          </w:p>
        </w:tc>
        <w:tc>
          <w:tcPr>
            <w:tcW w:w="856" w:type="dxa"/>
          </w:tcPr>
          <w:p w:rsidR="00301512" w:rsidRPr="003417F1" w:rsidRDefault="00E77014">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10</w:t>
            </w:r>
          </w:p>
        </w:tc>
        <w:tc>
          <w:tcPr>
            <w:tcW w:w="788" w:type="dxa"/>
          </w:tcPr>
          <w:p w:rsidR="00301512" w:rsidRPr="003417F1" w:rsidRDefault="001032BD">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Sig</w:t>
            </w:r>
          </w:p>
        </w:tc>
        <w:tc>
          <w:tcPr>
            <w:tcW w:w="730" w:type="dxa"/>
          </w:tcPr>
          <w:p w:rsidR="00301512" w:rsidRPr="003417F1" w:rsidRDefault="001032BD">
            <w:pPr>
              <w:cnfStyle w:val="000000010000"/>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E</w:t>
            </w:r>
          </w:p>
        </w:tc>
      </w:tr>
      <w:tr w:rsidR="00301512" w:rsidRPr="006B300A" w:rsidTr="001A3ED0">
        <w:trPr>
          <w:cnfStyle w:val="000000100000"/>
        </w:trPr>
        <w:tc>
          <w:tcPr>
            <w:cnfStyle w:val="001000000000"/>
            <w:tcW w:w="2471" w:type="dxa"/>
          </w:tcPr>
          <w:p w:rsidR="00301512" w:rsidRPr="00617C9B" w:rsidRDefault="00301512" w:rsidP="00205F63">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Prénom – tit </w:t>
            </w:r>
          </w:p>
          <w:p w:rsidR="000E2467" w:rsidRPr="00617C9B" w:rsidRDefault="000E2467" w:rsidP="00205F63">
            <w:pPr>
              <w:rPr>
                <w:rFonts w:asciiTheme="majorBidi" w:hAnsiTheme="majorBidi"/>
                <w:color w:val="000000" w:themeColor="text1"/>
                <w:sz w:val="28"/>
                <w:szCs w:val="28"/>
              </w:rPr>
            </w:pPr>
          </w:p>
        </w:tc>
        <w:tc>
          <w:tcPr>
            <w:tcW w:w="4394" w:type="dxa"/>
          </w:tcPr>
          <w:p w:rsidR="00301512" w:rsidRPr="00617C9B" w:rsidRDefault="00A2469B">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Prénom de tit</w:t>
            </w:r>
            <w:r w:rsidR="00FA522C" w:rsidRPr="00617C9B">
              <w:rPr>
                <w:rFonts w:asciiTheme="majorBidi" w:hAnsiTheme="majorBidi" w:cstheme="majorBidi"/>
                <w:color w:val="000000" w:themeColor="text1"/>
                <w:sz w:val="28"/>
                <w:szCs w:val="28"/>
              </w:rPr>
              <w:t>e</w:t>
            </w:r>
            <w:r w:rsidR="00B85FF0" w:rsidRPr="00617C9B">
              <w:rPr>
                <w:rFonts w:asciiTheme="majorBidi" w:hAnsiTheme="majorBidi" w:cstheme="majorBidi"/>
                <w:color w:val="000000" w:themeColor="text1"/>
                <w:sz w:val="28"/>
                <w:szCs w:val="28"/>
              </w:rPr>
              <w:t xml:space="preserve">ur </w:t>
            </w:r>
          </w:p>
        </w:tc>
        <w:tc>
          <w:tcPr>
            <w:tcW w:w="850"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01512" w:rsidRPr="006B300A" w:rsidTr="001A3ED0">
        <w:trPr>
          <w:cnfStyle w:val="000000010000"/>
        </w:trPr>
        <w:tc>
          <w:tcPr>
            <w:cnfStyle w:val="001000000000"/>
            <w:tcW w:w="2471" w:type="dxa"/>
          </w:tcPr>
          <w:p w:rsidR="000E2467" w:rsidRPr="00617C9B" w:rsidRDefault="00301512" w:rsidP="00CF2B4A">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Nom -  tit </w:t>
            </w:r>
          </w:p>
          <w:p w:rsidR="00AE330B" w:rsidRPr="00617C9B" w:rsidRDefault="00AE330B" w:rsidP="00CF2B4A">
            <w:pPr>
              <w:rPr>
                <w:rFonts w:asciiTheme="majorBidi" w:hAnsiTheme="majorBidi"/>
                <w:color w:val="000000" w:themeColor="text1"/>
                <w:sz w:val="28"/>
                <w:szCs w:val="28"/>
              </w:rPr>
            </w:pPr>
          </w:p>
        </w:tc>
        <w:tc>
          <w:tcPr>
            <w:tcW w:w="4394" w:type="dxa"/>
          </w:tcPr>
          <w:p w:rsidR="00301512" w:rsidRPr="00617C9B" w:rsidRDefault="00A2469B">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Nom de tit</w:t>
            </w:r>
            <w:r w:rsidR="00FA522C" w:rsidRPr="00617C9B">
              <w:rPr>
                <w:rFonts w:asciiTheme="majorBidi" w:hAnsiTheme="majorBidi" w:cstheme="majorBidi"/>
                <w:color w:val="000000" w:themeColor="text1"/>
                <w:sz w:val="28"/>
                <w:szCs w:val="28"/>
              </w:rPr>
              <w:t>e</w:t>
            </w:r>
            <w:r w:rsidR="00B85FF0" w:rsidRPr="00617C9B">
              <w:rPr>
                <w:rFonts w:asciiTheme="majorBidi" w:hAnsiTheme="majorBidi" w:cstheme="majorBidi"/>
                <w:color w:val="000000" w:themeColor="text1"/>
                <w:sz w:val="28"/>
                <w:szCs w:val="28"/>
              </w:rPr>
              <w:t xml:space="preserve">ur </w:t>
            </w:r>
          </w:p>
        </w:tc>
        <w:tc>
          <w:tcPr>
            <w:tcW w:w="850"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w:t>
            </w:r>
          </w:p>
        </w:tc>
        <w:tc>
          <w:tcPr>
            <w:tcW w:w="856"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20</w:t>
            </w:r>
          </w:p>
        </w:tc>
        <w:tc>
          <w:tcPr>
            <w:tcW w:w="788"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01512" w:rsidRPr="006B300A" w:rsidTr="001A3ED0">
        <w:trPr>
          <w:cnfStyle w:val="000000100000"/>
        </w:trPr>
        <w:tc>
          <w:tcPr>
            <w:cnfStyle w:val="001000000000"/>
            <w:tcW w:w="2471" w:type="dxa"/>
          </w:tcPr>
          <w:p w:rsidR="00301512" w:rsidRPr="00617C9B" w:rsidRDefault="00301512" w:rsidP="00205F63">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reprise </w:t>
            </w:r>
          </w:p>
          <w:p w:rsidR="000E2467" w:rsidRPr="00617C9B" w:rsidRDefault="000E2467" w:rsidP="00205F63">
            <w:pPr>
              <w:rPr>
                <w:rFonts w:asciiTheme="majorBidi" w:hAnsiTheme="majorBidi"/>
                <w:color w:val="000000" w:themeColor="text1"/>
                <w:sz w:val="28"/>
                <w:szCs w:val="28"/>
              </w:rPr>
            </w:pPr>
          </w:p>
        </w:tc>
        <w:tc>
          <w:tcPr>
            <w:tcW w:w="4394" w:type="dxa"/>
          </w:tcPr>
          <w:p w:rsidR="00301512" w:rsidRPr="00617C9B" w:rsidRDefault="00B85FF0">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réversion </w:t>
            </w:r>
          </w:p>
        </w:tc>
        <w:tc>
          <w:tcPr>
            <w:tcW w:w="850"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AN</w:t>
            </w:r>
          </w:p>
        </w:tc>
        <w:tc>
          <w:tcPr>
            <w:tcW w:w="856" w:type="dxa"/>
          </w:tcPr>
          <w:p w:rsidR="00301512" w:rsidRPr="00617C9B" w:rsidRDefault="00E77014">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M</w:t>
            </w:r>
          </w:p>
        </w:tc>
        <w:tc>
          <w:tcPr>
            <w:tcW w:w="730" w:type="dxa"/>
          </w:tcPr>
          <w:p w:rsidR="00301512" w:rsidRPr="00617C9B" w:rsidRDefault="001032BD">
            <w:pPr>
              <w:cnfStyle w:val="00000010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r w:rsidR="00301512" w:rsidRPr="006B300A" w:rsidTr="001A3ED0">
        <w:trPr>
          <w:cnfStyle w:val="000000010000"/>
        </w:trPr>
        <w:tc>
          <w:tcPr>
            <w:cnfStyle w:val="001000000000"/>
            <w:tcW w:w="2471" w:type="dxa"/>
          </w:tcPr>
          <w:p w:rsidR="000E2467" w:rsidRPr="00617C9B" w:rsidRDefault="00301512" w:rsidP="00CF2B4A">
            <w:pPr>
              <w:rPr>
                <w:rFonts w:asciiTheme="majorBidi" w:hAnsiTheme="majorBidi"/>
                <w:color w:val="000000" w:themeColor="text1"/>
                <w:sz w:val="28"/>
                <w:szCs w:val="28"/>
              </w:rPr>
            </w:pPr>
            <w:r w:rsidRPr="00617C9B">
              <w:rPr>
                <w:rFonts w:asciiTheme="majorBidi" w:hAnsiTheme="majorBidi"/>
                <w:color w:val="000000" w:themeColor="text1"/>
                <w:sz w:val="28"/>
                <w:szCs w:val="28"/>
              </w:rPr>
              <w:t xml:space="preserve">N° période </w:t>
            </w:r>
          </w:p>
          <w:p w:rsidR="00AE330B" w:rsidRPr="00617C9B" w:rsidRDefault="00AE330B" w:rsidP="00CF2B4A">
            <w:pPr>
              <w:rPr>
                <w:rFonts w:asciiTheme="majorBidi" w:hAnsiTheme="majorBidi"/>
                <w:color w:val="000000" w:themeColor="text1"/>
                <w:sz w:val="28"/>
                <w:szCs w:val="28"/>
              </w:rPr>
            </w:pPr>
          </w:p>
        </w:tc>
        <w:tc>
          <w:tcPr>
            <w:tcW w:w="4394" w:type="dxa"/>
          </w:tcPr>
          <w:p w:rsidR="00301512" w:rsidRPr="00617C9B" w:rsidRDefault="00B85FF0">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 xml:space="preserve">Numéro de période </w:t>
            </w:r>
          </w:p>
        </w:tc>
        <w:tc>
          <w:tcPr>
            <w:tcW w:w="850"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N</w:t>
            </w:r>
          </w:p>
        </w:tc>
        <w:tc>
          <w:tcPr>
            <w:tcW w:w="856" w:type="dxa"/>
          </w:tcPr>
          <w:p w:rsidR="00301512" w:rsidRPr="00617C9B" w:rsidRDefault="00E77014">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10</w:t>
            </w:r>
          </w:p>
        </w:tc>
        <w:tc>
          <w:tcPr>
            <w:tcW w:w="788"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Sig</w:t>
            </w:r>
          </w:p>
        </w:tc>
        <w:tc>
          <w:tcPr>
            <w:tcW w:w="730" w:type="dxa"/>
          </w:tcPr>
          <w:p w:rsidR="00301512" w:rsidRPr="00617C9B" w:rsidRDefault="001032BD">
            <w:pPr>
              <w:cnfStyle w:val="000000010000"/>
              <w:rPr>
                <w:rFonts w:asciiTheme="majorBidi" w:hAnsiTheme="majorBidi" w:cstheme="majorBidi"/>
                <w:color w:val="000000" w:themeColor="text1"/>
                <w:sz w:val="28"/>
                <w:szCs w:val="28"/>
              </w:rPr>
            </w:pPr>
            <w:r w:rsidRPr="00617C9B">
              <w:rPr>
                <w:rFonts w:asciiTheme="majorBidi" w:hAnsiTheme="majorBidi" w:cstheme="majorBidi"/>
                <w:color w:val="000000" w:themeColor="text1"/>
                <w:sz w:val="28"/>
                <w:szCs w:val="28"/>
              </w:rPr>
              <w:t>E</w:t>
            </w:r>
          </w:p>
        </w:tc>
      </w:tr>
    </w:tbl>
    <w:p w:rsidR="00D047D1" w:rsidRDefault="00D047D1"/>
    <w:p w:rsidR="00D047D1" w:rsidRDefault="00D047D1"/>
    <w:p w:rsidR="00FA335B" w:rsidRDefault="00FA335B"/>
    <w:p w:rsidR="00AE330B" w:rsidRDefault="00AE330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617C9B" w:rsidRDefault="00617C9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AE330B" w:rsidRDefault="00AE330B"/>
    <w:p w:rsidR="00B74462" w:rsidRDefault="00B74462"/>
    <w:p w:rsidR="00792642" w:rsidRDefault="00792642"/>
    <w:p w:rsidR="00D047D1" w:rsidRPr="003417F1" w:rsidRDefault="00796E99" w:rsidP="00AE330B">
      <w:pPr>
        <w:pStyle w:val="Paragraphedeliste"/>
        <w:numPr>
          <w:ilvl w:val="0"/>
          <w:numId w:val="5"/>
        </w:numPr>
        <w:spacing w:line="276" w:lineRule="auto"/>
        <w:ind w:left="284" w:hanging="77"/>
        <w:rPr>
          <w:rFonts w:asciiTheme="majorBidi" w:hAnsiTheme="majorBidi" w:cstheme="majorBidi"/>
          <w:b/>
          <w:bCs/>
          <w:color w:val="FF0000"/>
          <w:sz w:val="32"/>
          <w:szCs w:val="32"/>
        </w:rPr>
      </w:pPr>
      <w:r w:rsidRPr="003417F1">
        <w:rPr>
          <w:rFonts w:asciiTheme="majorBidi" w:hAnsiTheme="majorBidi" w:cstheme="majorBidi"/>
          <w:b/>
          <w:bCs/>
          <w:color w:val="FF0000"/>
          <w:sz w:val="32"/>
          <w:szCs w:val="32"/>
        </w:rPr>
        <w:lastRenderedPageBreak/>
        <w:t xml:space="preserve">2- </w:t>
      </w:r>
      <w:r w:rsidR="00D047D1" w:rsidRPr="003417F1">
        <w:rPr>
          <w:rFonts w:asciiTheme="majorBidi" w:hAnsiTheme="majorBidi" w:cstheme="majorBidi"/>
          <w:b/>
          <w:bCs/>
          <w:color w:val="FF0000"/>
          <w:sz w:val="32"/>
          <w:szCs w:val="32"/>
        </w:rPr>
        <w:t xml:space="preserve">Le modèle conceptuel de données : </w:t>
      </w:r>
    </w:p>
    <w:p w:rsidR="00AA40AF" w:rsidRPr="003417F1" w:rsidRDefault="00D047D1" w:rsidP="00AE330B">
      <w:pPr>
        <w:spacing w:line="276" w:lineRule="auto"/>
        <w:rPr>
          <w:rFonts w:asciiTheme="majorBidi" w:hAnsiTheme="majorBidi" w:cstheme="majorBidi"/>
          <w:b/>
          <w:bCs/>
          <w:color w:val="FF0000"/>
          <w:sz w:val="32"/>
          <w:szCs w:val="32"/>
        </w:rPr>
      </w:pPr>
      <w:r w:rsidRPr="003417F1">
        <w:rPr>
          <w:rFonts w:asciiTheme="majorBidi" w:hAnsiTheme="majorBidi" w:cstheme="majorBidi"/>
          <w:b/>
          <w:bCs/>
          <w:color w:val="FF0000"/>
          <w:sz w:val="32"/>
          <w:szCs w:val="32"/>
        </w:rPr>
        <w:t xml:space="preserve">2-1- Définition : </w:t>
      </w:r>
    </w:p>
    <w:p w:rsidR="00AA40AF" w:rsidRPr="003417F1" w:rsidRDefault="00D047D1" w:rsidP="00AE330B">
      <w:pPr>
        <w:spacing w:line="276" w:lineRule="auto"/>
        <w:rPr>
          <w:rFonts w:asciiTheme="majorBidi" w:hAnsiTheme="majorBidi" w:cstheme="majorBidi"/>
          <w:sz w:val="28"/>
          <w:szCs w:val="28"/>
        </w:rPr>
      </w:pPr>
      <w:r w:rsidRPr="003417F1">
        <w:rPr>
          <w:rFonts w:asciiTheme="majorBidi" w:hAnsiTheme="majorBidi" w:cstheme="majorBidi"/>
        </w:rPr>
        <w:t xml:space="preserve">            </w:t>
      </w:r>
      <w:r w:rsidR="00D532AE" w:rsidRPr="003417F1">
        <w:rPr>
          <w:rFonts w:asciiTheme="majorBidi" w:hAnsiTheme="majorBidi" w:cstheme="majorBidi"/>
          <w:sz w:val="28"/>
          <w:szCs w:val="28"/>
        </w:rPr>
        <w:t xml:space="preserve">Le modèle conceptuel des données donne une représentation stable des données et les relations existants entre ces données, c.-à-d. le MCD représente la vision statique du système </w:t>
      </w:r>
      <w:r w:rsidR="00D47083" w:rsidRPr="003417F1">
        <w:rPr>
          <w:rFonts w:asciiTheme="majorBidi" w:hAnsiTheme="majorBidi" w:cstheme="majorBidi"/>
          <w:sz w:val="28"/>
          <w:szCs w:val="28"/>
        </w:rPr>
        <w:t xml:space="preserve">d’information. </w:t>
      </w:r>
    </w:p>
    <w:p w:rsidR="00D47083" w:rsidRPr="003417F1" w:rsidRDefault="00D47083" w:rsidP="00AE330B">
      <w:pPr>
        <w:spacing w:line="276" w:lineRule="auto"/>
        <w:rPr>
          <w:rFonts w:asciiTheme="majorBidi" w:hAnsiTheme="majorBidi" w:cstheme="majorBidi"/>
          <w:sz w:val="28"/>
          <w:szCs w:val="28"/>
        </w:rPr>
      </w:pPr>
    </w:p>
    <w:p w:rsidR="00D47083" w:rsidRPr="003417F1" w:rsidRDefault="00D47083" w:rsidP="00AE330B">
      <w:pPr>
        <w:spacing w:line="276" w:lineRule="auto"/>
        <w:rPr>
          <w:rFonts w:asciiTheme="majorBidi" w:hAnsiTheme="majorBidi" w:cstheme="majorBidi"/>
          <w:b/>
          <w:bCs/>
          <w:color w:val="FF0000"/>
          <w:sz w:val="32"/>
          <w:szCs w:val="32"/>
        </w:rPr>
      </w:pPr>
      <w:r w:rsidRPr="003417F1">
        <w:rPr>
          <w:rFonts w:asciiTheme="majorBidi" w:hAnsiTheme="majorBidi" w:cstheme="majorBidi"/>
          <w:b/>
          <w:bCs/>
          <w:color w:val="FF0000"/>
          <w:sz w:val="32"/>
          <w:szCs w:val="32"/>
        </w:rPr>
        <w:t xml:space="preserve">2-2- formalisme utilisé : </w:t>
      </w:r>
    </w:p>
    <w:p w:rsidR="00D47083" w:rsidRPr="003417F1" w:rsidRDefault="00D47083" w:rsidP="00AE330B">
      <w:pPr>
        <w:pStyle w:val="Paragraphedeliste"/>
        <w:numPr>
          <w:ilvl w:val="0"/>
          <w:numId w:val="6"/>
        </w:numPr>
        <w:spacing w:line="276" w:lineRule="auto"/>
        <w:rPr>
          <w:rFonts w:asciiTheme="majorBidi" w:hAnsiTheme="majorBidi" w:cstheme="majorBidi"/>
          <w:b/>
          <w:bCs/>
          <w:color w:val="000000" w:themeColor="text1"/>
          <w:sz w:val="24"/>
          <w:szCs w:val="24"/>
        </w:rPr>
      </w:pPr>
      <w:r w:rsidRPr="003417F1">
        <w:rPr>
          <w:rFonts w:asciiTheme="majorBidi" w:hAnsiTheme="majorBidi" w:cstheme="majorBidi"/>
          <w:b/>
          <w:bCs/>
          <w:color w:val="FF0000"/>
          <w:sz w:val="28"/>
          <w:szCs w:val="28"/>
        </w:rPr>
        <w:t>Individu (</w:t>
      </w:r>
      <w:r w:rsidR="00114AC8" w:rsidRPr="003417F1">
        <w:rPr>
          <w:rFonts w:asciiTheme="majorBidi" w:hAnsiTheme="majorBidi" w:cstheme="majorBidi"/>
          <w:b/>
          <w:bCs/>
          <w:color w:val="FF0000"/>
          <w:sz w:val="28"/>
          <w:szCs w:val="28"/>
        </w:rPr>
        <w:t>E</w:t>
      </w:r>
      <w:r w:rsidR="00CC727D" w:rsidRPr="003417F1">
        <w:rPr>
          <w:rFonts w:asciiTheme="majorBidi" w:hAnsiTheme="majorBidi" w:cstheme="majorBidi"/>
          <w:b/>
          <w:bCs/>
          <w:color w:val="FF0000"/>
          <w:sz w:val="28"/>
          <w:szCs w:val="28"/>
        </w:rPr>
        <w:t>ntité)</w:t>
      </w:r>
      <w:r w:rsidRPr="003417F1">
        <w:rPr>
          <w:rFonts w:asciiTheme="majorBidi" w:hAnsiTheme="majorBidi" w:cstheme="majorBidi"/>
          <w:b/>
          <w:bCs/>
          <w:color w:val="FF0000"/>
          <w:sz w:val="28"/>
          <w:szCs w:val="28"/>
        </w:rPr>
        <w:t xml:space="preserve"> : </w:t>
      </w:r>
    </w:p>
    <w:p w:rsidR="00D47083" w:rsidRPr="003417F1" w:rsidRDefault="00D47083" w:rsidP="00AE330B">
      <w:pPr>
        <w:spacing w:line="276" w:lineRule="auto"/>
        <w:rPr>
          <w:rFonts w:asciiTheme="majorBidi" w:hAnsiTheme="majorBidi" w:cstheme="majorBidi"/>
          <w:color w:val="000000" w:themeColor="text1"/>
          <w:sz w:val="28"/>
          <w:szCs w:val="28"/>
        </w:rPr>
      </w:pPr>
      <w:r w:rsidRPr="003417F1">
        <w:rPr>
          <w:rFonts w:asciiTheme="majorBidi" w:hAnsiTheme="majorBidi" w:cstheme="majorBidi"/>
          <w:color w:val="000000" w:themeColor="text1"/>
          <w:sz w:val="28"/>
          <w:szCs w:val="28"/>
        </w:rPr>
        <w:t xml:space="preserve">          C’est la représentation dans le système d’information d</w:t>
      </w:r>
      <w:r w:rsidR="00B13803">
        <w:rPr>
          <w:rFonts w:asciiTheme="majorBidi" w:hAnsiTheme="majorBidi" w:cstheme="majorBidi"/>
          <w:color w:val="000000" w:themeColor="text1"/>
          <w:sz w:val="28"/>
          <w:szCs w:val="28"/>
        </w:rPr>
        <w:t>’un objet matériel ou non</w:t>
      </w:r>
      <w:r w:rsidRPr="003417F1">
        <w:rPr>
          <w:rFonts w:asciiTheme="majorBidi" w:hAnsiTheme="majorBidi" w:cstheme="majorBidi"/>
          <w:color w:val="000000" w:themeColor="text1"/>
          <w:sz w:val="28"/>
          <w:szCs w:val="28"/>
        </w:rPr>
        <w:t xml:space="preserve"> de l’</w:t>
      </w:r>
      <w:r w:rsidR="00637F01" w:rsidRPr="003417F1">
        <w:rPr>
          <w:rFonts w:asciiTheme="majorBidi" w:hAnsiTheme="majorBidi" w:cstheme="majorBidi"/>
          <w:color w:val="000000" w:themeColor="text1"/>
          <w:sz w:val="28"/>
          <w:szCs w:val="28"/>
        </w:rPr>
        <w:t>univers</w:t>
      </w:r>
      <w:r w:rsidRPr="003417F1">
        <w:rPr>
          <w:rFonts w:asciiTheme="majorBidi" w:hAnsiTheme="majorBidi" w:cstheme="majorBidi"/>
          <w:color w:val="000000" w:themeColor="text1"/>
          <w:sz w:val="28"/>
          <w:szCs w:val="28"/>
        </w:rPr>
        <w:t xml:space="preserve"> extérieurs. </w:t>
      </w:r>
    </w:p>
    <w:p w:rsidR="00D47083" w:rsidRPr="003417F1" w:rsidRDefault="00D47083" w:rsidP="00AE330B">
      <w:pPr>
        <w:spacing w:line="276" w:lineRule="auto"/>
        <w:rPr>
          <w:rFonts w:asciiTheme="majorBidi" w:hAnsiTheme="majorBidi" w:cstheme="majorBidi"/>
          <w:color w:val="000000" w:themeColor="text1"/>
          <w:sz w:val="28"/>
          <w:szCs w:val="28"/>
        </w:rPr>
      </w:pPr>
    </w:p>
    <w:p w:rsidR="00AA40AF" w:rsidRPr="003417F1" w:rsidRDefault="00124FEE" w:rsidP="00AE330B">
      <w:pPr>
        <w:spacing w:line="276" w:lineRule="auto"/>
        <w:rPr>
          <w:rFonts w:asciiTheme="majorBidi" w:hAnsiTheme="majorBidi" w:cstheme="majorBidi"/>
        </w:rPr>
      </w:pPr>
      <w:r>
        <w:rPr>
          <w:rFonts w:asciiTheme="majorBidi" w:hAnsiTheme="majorBidi" w:cstheme="majorBidi"/>
          <w:noProof/>
          <w:lang w:eastAsia="fr-FR"/>
        </w:rPr>
        <w:pict>
          <v:rect id="_x0000_s1033" style="position:absolute;margin-left:164.6pt;margin-top:11.55pt;width:111.75pt;height:115.5pt;z-index:251597824"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sz w:val="28"/>
                      <w:szCs w:val="28"/>
                    </w:rPr>
                  </w:pPr>
                  <w:r>
                    <w:rPr>
                      <w:rFonts w:ascii="Arial" w:hAnsi="Arial" w:cs="Arial"/>
                      <w:sz w:val="28"/>
                      <w:szCs w:val="28"/>
                    </w:rPr>
                    <w:t xml:space="preserve">Nom individu </w:t>
                  </w:r>
                </w:p>
                <w:p w:rsidR="002B427F" w:rsidRDefault="002B427F">
                  <w:pPr>
                    <w:rPr>
                      <w:rFonts w:ascii="Arial" w:hAnsi="Arial" w:cs="Arial"/>
                      <w:sz w:val="28"/>
                      <w:szCs w:val="28"/>
                    </w:rPr>
                  </w:pPr>
                </w:p>
                <w:p w:rsidR="002B427F" w:rsidRDefault="002B427F">
                  <w:pPr>
                    <w:rPr>
                      <w:rFonts w:ascii="Arial" w:hAnsi="Arial" w:cs="Arial"/>
                      <w:sz w:val="28"/>
                      <w:szCs w:val="28"/>
                    </w:rPr>
                  </w:pPr>
                </w:p>
                <w:p w:rsidR="002B427F" w:rsidRPr="00D47083" w:rsidRDefault="002B427F">
                  <w:pPr>
                    <w:rPr>
                      <w:rFonts w:ascii="Arial" w:hAnsi="Arial" w:cs="Arial"/>
                      <w:sz w:val="28"/>
                      <w:szCs w:val="28"/>
                    </w:rPr>
                  </w:pPr>
                  <w:r>
                    <w:rPr>
                      <w:rFonts w:ascii="Arial" w:hAnsi="Arial" w:cs="Arial"/>
                      <w:sz w:val="28"/>
                      <w:szCs w:val="28"/>
                    </w:rPr>
                    <w:t xml:space="preserve">Propriété de l’individu </w:t>
                  </w:r>
                </w:p>
              </w:txbxContent>
            </v:textbox>
          </v:rect>
        </w:pict>
      </w:r>
    </w:p>
    <w:p w:rsidR="00AA40AF" w:rsidRPr="003417F1" w:rsidRDefault="00AA40AF" w:rsidP="00AE330B">
      <w:pPr>
        <w:spacing w:line="276" w:lineRule="auto"/>
        <w:rPr>
          <w:rFonts w:asciiTheme="majorBidi" w:hAnsiTheme="majorBidi" w:cstheme="majorBidi"/>
        </w:rPr>
      </w:pPr>
    </w:p>
    <w:p w:rsidR="00AA40AF" w:rsidRPr="003417F1" w:rsidRDefault="00AA40AF" w:rsidP="00AE330B">
      <w:pPr>
        <w:spacing w:line="276" w:lineRule="auto"/>
        <w:rPr>
          <w:rFonts w:asciiTheme="majorBidi" w:hAnsiTheme="majorBidi" w:cstheme="majorBidi"/>
        </w:rPr>
      </w:pPr>
    </w:p>
    <w:p w:rsidR="00AA40AF" w:rsidRPr="003417F1" w:rsidRDefault="00124FEE" w:rsidP="00AE330B">
      <w:pPr>
        <w:spacing w:line="276" w:lineRule="auto"/>
        <w:rPr>
          <w:rFonts w:asciiTheme="majorBidi" w:hAnsiTheme="majorBidi" w:cstheme="majorBidi"/>
        </w:rPr>
      </w:pPr>
      <w:r>
        <w:rPr>
          <w:rFonts w:asciiTheme="majorBidi" w:hAnsiTheme="majorBidi" w:cstheme="majorBidi"/>
          <w:noProof/>
          <w:lang w:eastAsia="fr-FR"/>
        </w:rPr>
        <w:pict>
          <v:shapetype id="_x0000_t32" coordsize="21600,21600" o:spt="32" o:oned="t" path="m,l21600,21600e" filled="f">
            <v:path arrowok="t" fillok="f" o:connecttype="none"/>
            <o:lock v:ext="edit" shapetype="t"/>
          </v:shapetype>
          <v:shape id="_x0000_s1034" type="#_x0000_t32" style="position:absolute;margin-left:164.6pt;margin-top:6.55pt;width:111.75pt;height:0;z-index:251598848" o:connectortype="straight"/>
        </w:pict>
      </w:r>
    </w:p>
    <w:p w:rsidR="00AA40AF" w:rsidRPr="003417F1" w:rsidRDefault="00AA40AF" w:rsidP="00AE330B">
      <w:pPr>
        <w:spacing w:line="276" w:lineRule="auto"/>
        <w:rPr>
          <w:rFonts w:asciiTheme="majorBidi" w:hAnsiTheme="majorBidi" w:cstheme="majorBidi"/>
        </w:rPr>
      </w:pPr>
    </w:p>
    <w:p w:rsidR="00AA40AF" w:rsidRPr="003417F1" w:rsidRDefault="00AA40AF" w:rsidP="00AE330B">
      <w:pPr>
        <w:spacing w:line="276" w:lineRule="auto"/>
        <w:rPr>
          <w:rFonts w:asciiTheme="majorBidi" w:hAnsiTheme="majorBidi" w:cstheme="majorBidi"/>
        </w:rPr>
      </w:pPr>
    </w:p>
    <w:p w:rsidR="00AA40AF" w:rsidRPr="003417F1" w:rsidRDefault="00AA40AF" w:rsidP="00AE330B">
      <w:pPr>
        <w:spacing w:line="276" w:lineRule="auto"/>
        <w:rPr>
          <w:rFonts w:asciiTheme="majorBidi" w:hAnsiTheme="majorBidi" w:cstheme="majorBidi"/>
        </w:rPr>
      </w:pPr>
    </w:p>
    <w:p w:rsidR="00AA40AF" w:rsidRPr="003417F1" w:rsidRDefault="00AA40AF" w:rsidP="00AE330B">
      <w:pPr>
        <w:spacing w:line="276" w:lineRule="auto"/>
        <w:rPr>
          <w:rFonts w:asciiTheme="majorBidi" w:hAnsiTheme="majorBidi" w:cstheme="majorBidi"/>
        </w:rPr>
      </w:pPr>
    </w:p>
    <w:p w:rsidR="00AA40AF" w:rsidRPr="003417F1" w:rsidRDefault="00AA40AF" w:rsidP="00AE330B">
      <w:pPr>
        <w:spacing w:line="276" w:lineRule="auto"/>
        <w:rPr>
          <w:rFonts w:asciiTheme="majorBidi" w:hAnsiTheme="majorBidi" w:cstheme="majorBidi"/>
        </w:rPr>
      </w:pPr>
    </w:p>
    <w:p w:rsidR="00857558" w:rsidRPr="003417F1" w:rsidRDefault="00857558" w:rsidP="00AE330B">
      <w:pPr>
        <w:spacing w:line="276" w:lineRule="auto"/>
        <w:rPr>
          <w:rFonts w:asciiTheme="majorBidi" w:hAnsiTheme="majorBidi" w:cstheme="majorBidi"/>
        </w:rPr>
      </w:pPr>
    </w:p>
    <w:p w:rsidR="00857558" w:rsidRPr="003417F1" w:rsidRDefault="00857558" w:rsidP="00AE330B">
      <w:pPr>
        <w:spacing w:line="276" w:lineRule="auto"/>
        <w:rPr>
          <w:rFonts w:asciiTheme="majorBidi" w:hAnsiTheme="majorBidi" w:cstheme="majorBidi"/>
        </w:rPr>
      </w:pPr>
    </w:p>
    <w:p w:rsidR="00A57979" w:rsidRPr="003417F1" w:rsidRDefault="00857558" w:rsidP="00AE330B">
      <w:pPr>
        <w:pStyle w:val="Paragraphedeliste"/>
        <w:numPr>
          <w:ilvl w:val="0"/>
          <w:numId w:val="6"/>
        </w:numPr>
        <w:spacing w:line="276" w:lineRule="auto"/>
        <w:rPr>
          <w:rFonts w:asciiTheme="majorBidi" w:hAnsiTheme="majorBidi" w:cstheme="majorBidi"/>
          <w:b/>
          <w:bCs/>
          <w:color w:val="FF0000"/>
          <w:sz w:val="28"/>
          <w:szCs w:val="28"/>
        </w:rPr>
      </w:pPr>
      <w:r w:rsidRPr="003417F1">
        <w:rPr>
          <w:rFonts w:asciiTheme="majorBidi" w:hAnsiTheme="majorBidi" w:cstheme="majorBidi"/>
          <w:b/>
          <w:bCs/>
          <w:color w:val="FF0000"/>
          <w:sz w:val="28"/>
          <w:szCs w:val="28"/>
        </w:rPr>
        <w:t xml:space="preserve">Relation : </w:t>
      </w:r>
    </w:p>
    <w:p w:rsidR="00AA40AF" w:rsidRPr="003417F1" w:rsidRDefault="00A57979" w:rsidP="00AE330B">
      <w:pPr>
        <w:pStyle w:val="Paragraphedeliste"/>
        <w:spacing w:line="276" w:lineRule="auto"/>
        <w:rPr>
          <w:rFonts w:asciiTheme="majorBidi" w:hAnsiTheme="majorBidi" w:cstheme="majorBidi"/>
          <w:color w:val="FF0000"/>
          <w:sz w:val="32"/>
          <w:szCs w:val="32"/>
        </w:rPr>
      </w:pPr>
      <w:r w:rsidRPr="003417F1">
        <w:rPr>
          <w:rFonts w:asciiTheme="majorBidi" w:hAnsiTheme="majorBidi" w:cstheme="majorBidi"/>
          <w:color w:val="000000" w:themeColor="text1"/>
          <w:sz w:val="28"/>
          <w:szCs w:val="28"/>
        </w:rPr>
        <w:t>C’est</w:t>
      </w:r>
      <w:r w:rsidR="000E5F41" w:rsidRPr="003417F1">
        <w:rPr>
          <w:rFonts w:asciiTheme="majorBidi" w:hAnsiTheme="majorBidi" w:cstheme="majorBidi"/>
          <w:color w:val="000000" w:themeColor="text1"/>
          <w:sz w:val="28"/>
          <w:szCs w:val="28"/>
        </w:rPr>
        <w:t xml:space="preserve"> la prise en charge de système d’inf</w:t>
      </w:r>
      <w:r w:rsidR="00321FA2" w:rsidRPr="003417F1">
        <w:rPr>
          <w:rFonts w:asciiTheme="majorBidi" w:hAnsiTheme="majorBidi" w:cstheme="majorBidi"/>
          <w:color w:val="000000" w:themeColor="text1"/>
          <w:sz w:val="28"/>
          <w:szCs w:val="28"/>
        </w:rPr>
        <w:t>ormation entre les objets de l’u</w:t>
      </w:r>
      <w:r w:rsidR="000E5F41" w:rsidRPr="003417F1">
        <w:rPr>
          <w:rFonts w:asciiTheme="majorBidi" w:hAnsiTheme="majorBidi" w:cstheme="majorBidi"/>
          <w:color w:val="000000" w:themeColor="text1"/>
          <w:sz w:val="28"/>
          <w:szCs w:val="28"/>
        </w:rPr>
        <w:t>n</w:t>
      </w:r>
      <w:r w:rsidR="00321FA2" w:rsidRPr="003417F1">
        <w:rPr>
          <w:rFonts w:asciiTheme="majorBidi" w:hAnsiTheme="majorBidi" w:cstheme="majorBidi"/>
          <w:color w:val="000000" w:themeColor="text1"/>
          <w:sz w:val="28"/>
          <w:szCs w:val="28"/>
        </w:rPr>
        <w:t>i</w:t>
      </w:r>
      <w:r w:rsidR="000E5F41" w:rsidRPr="003417F1">
        <w:rPr>
          <w:rFonts w:asciiTheme="majorBidi" w:hAnsiTheme="majorBidi" w:cstheme="majorBidi"/>
          <w:color w:val="000000" w:themeColor="text1"/>
          <w:sz w:val="28"/>
          <w:szCs w:val="28"/>
        </w:rPr>
        <w:t xml:space="preserve">vers  extérieurs, elle peut avoir ou on propriétés de relation. </w:t>
      </w:r>
    </w:p>
    <w:p w:rsidR="00A57979" w:rsidRPr="003417F1" w:rsidRDefault="005A4DCA" w:rsidP="00AE330B">
      <w:pPr>
        <w:pStyle w:val="Paragraphedeliste"/>
        <w:numPr>
          <w:ilvl w:val="0"/>
          <w:numId w:val="6"/>
        </w:numPr>
        <w:spacing w:line="276" w:lineRule="auto"/>
        <w:rPr>
          <w:rFonts w:asciiTheme="majorBidi" w:hAnsiTheme="majorBidi" w:cstheme="majorBidi"/>
          <w:b/>
          <w:bCs/>
          <w:color w:val="FF0000"/>
          <w:sz w:val="28"/>
          <w:szCs w:val="28"/>
        </w:rPr>
      </w:pPr>
      <w:r w:rsidRPr="003417F1">
        <w:rPr>
          <w:rFonts w:asciiTheme="majorBidi" w:hAnsiTheme="majorBidi" w:cstheme="majorBidi"/>
          <w:b/>
          <w:bCs/>
          <w:color w:val="FF0000"/>
          <w:sz w:val="28"/>
          <w:szCs w:val="28"/>
        </w:rPr>
        <w:t>Identifiant d’un objet :</w:t>
      </w:r>
    </w:p>
    <w:p w:rsidR="005A4DCA" w:rsidRPr="003417F1" w:rsidRDefault="005A4DCA" w:rsidP="00AE330B">
      <w:pPr>
        <w:pStyle w:val="Paragraphedeliste"/>
        <w:spacing w:line="276" w:lineRule="auto"/>
        <w:rPr>
          <w:rFonts w:asciiTheme="majorBidi" w:hAnsiTheme="majorBidi" w:cstheme="majorBidi"/>
          <w:color w:val="FF0000"/>
          <w:sz w:val="32"/>
          <w:szCs w:val="32"/>
        </w:rPr>
      </w:pPr>
      <w:r w:rsidRPr="003417F1">
        <w:rPr>
          <w:rFonts w:asciiTheme="majorBidi" w:hAnsiTheme="majorBidi" w:cstheme="majorBidi"/>
          <w:sz w:val="32"/>
          <w:szCs w:val="32"/>
        </w:rPr>
        <w:t xml:space="preserve"> </w:t>
      </w:r>
      <w:r w:rsidR="00A57979" w:rsidRPr="003417F1">
        <w:rPr>
          <w:rFonts w:asciiTheme="majorBidi" w:hAnsiTheme="majorBidi" w:cstheme="majorBidi"/>
          <w:sz w:val="28"/>
          <w:szCs w:val="28"/>
        </w:rPr>
        <w:t>C’est</w:t>
      </w:r>
      <w:r w:rsidRPr="003417F1">
        <w:rPr>
          <w:rFonts w:asciiTheme="majorBidi" w:hAnsiTheme="majorBidi" w:cstheme="majorBidi"/>
          <w:sz w:val="28"/>
          <w:szCs w:val="28"/>
        </w:rPr>
        <w:t xml:space="preserve"> une rubrique, attribut d’une entité ou d’une relation. </w:t>
      </w:r>
    </w:p>
    <w:p w:rsidR="00A57979" w:rsidRPr="003417F1" w:rsidRDefault="005A4DCA" w:rsidP="00AE330B">
      <w:pPr>
        <w:pStyle w:val="Paragraphedeliste"/>
        <w:numPr>
          <w:ilvl w:val="0"/>
          <w:numId w:val="6"/>
        </w:numPr>
        <w:spacing w:line="276" w:lineRule="auto"/>
        <w:rPr>
          <w:rFonts w:asciiTheme="majorBidi" w:hAnsiTheme="majorBidi" w:cstheme="majorBidi"/>
          <w:b/>
          <w:bCs/>
          <w:color w:val="FF0000"/>
          <w:sz w:val="28"/>
          <w:szCs w:val="28"/>
        </w:rPr>
      </w:pPr>
      <w:r w:rsidRPr="003417F1">
        <w:rPr>
          <w:rFonts w:asciiTheme="majorBidi" w:hAnsiTheme="majorBidi" w:cstheme="majorBidi"/>
          <w:b/>
          <w:bCs/>
          <w:color w:val="FF0000"/>
          <w:sz w:val="28"/>
          <w:szCs w:val="28"/>
        </w:rPr>
        <w:t>Identifiant d’une relation :</w:t>
      </w:r>
    </w:p>
    <w:p w:rsidR="005A4DCA" w:rsidRPr="003417F1" w:rsidRDefault="005A4DCA" w:rsidP="00AE330B">
      <w:pPr>
        <w:pStyle w:val="Paragraphedeliste"/>
        <w:spacing w:line="276" w:lineRule="auto"/>
        <w:rPr>
          <w:rFonts w:asciiTheme="majorBidi" w:hAnsiTheme="majorBidi" w:cstheme="majorBidi"/>
          <w:color w:val="FF0000"/>
          <w:sz w:val="32"/>
          <w:szCs w:val="32"/>
        </w:rPr>
      </w:pPr>
      <w:r w:rsidRPr="003417F1">
        <w:rPr>
          <w:rFonts w:asciiTheme="majorBidi" w:hAnsiTheme="majorBidi" w:cstheme="majorBidi"/>
          <w:sz w:val="28"/>
          <w:szCs w:val="28"/>
        </w:rPr>
        <w:t xml:space="preserve"> </w:t>
      </w:r>
      <w:r w:rsidR="00A57979" w:rsidRPr="003417F1">
        <w:rPr>
          <w:rFonts w:asciiTheme="majorBidi" w:hAnsiTheme="majorBidi" w:cstheme="majorBidi"/>
          <w:sz w:val="28"/>
          <w:szCs w:val="28"/>
        </w:rPr>
        <w:t>Il</w:t>
      </w:r>
      <w:r w:rsidRPr="003417F1">
        <w:rPr>
          <w:rFonts w:asciiTheme="majorBidi" w:hAnsiTheme="majorBidi" w:cstheme="majorBidi"/>
          <w:sz w:val="28"/>
          <w:szCs w:val="28"/>
        </w:rPr>
        <w:t xml:space="preserve"> est obtenu jusctaposent les </w:t>
      </w:r>
      <w:r w:rsidR="00DD53BE" w:rsidRPr="003417F1">
        <w:rPr>
          <w:rFonts w:asciiTheme="majorBidi" w:hAnsiTheme="majorBidi" w:cstheme="majorBidi"/>
          <w:sz w:val="28"/>
          <w:szCs w:val="28"/>
        </w:rPr>
        <w:t>identifiants</w:t>
      </w:r>
      <w:r w:rsidRPr="003417F1">
        <w:rPr>
          <w:rFonts w:asciiTheme="majorBidi" w:hAnsiTheme="majorBidi" w:cstheme="majorBidi"/>
          <w:sz w:val="28"/>
          <w:szCs w:val="28"/>
        </w:rPr>
        <w:t xml:space="preserve"> des individus </w:t>
      </w:r>
      <w:r w:rsidR="00DD53BE" w:rsidRPr="003417F1">
        <w:rPr>
          <w:rFonts w:asciiTheme="majorBidi" w:hAnsiTheme="majorBidi" w:cstheme="majorBidi"/>
          <w:sz w:val="28"/>
          <w:szCs w:val="28"/>
        </w:rPr>
        <w:t xml:space="preserve">relié par cette relation. </w:t>
      </w:r>
    </w:p>
    <w:p w:rsidR="00A57979" w:rsidRPr="003417F1" w:rsidRDefault="00DD53BE" w:rsidP="00AE330B">
      <w:pPr>
        <w:pStyle w:val="Paragraphedeliste"/>
        <w:numPr>
          <w:ilvl w:val="0"/>
          <w:numId w:val="6"/>
        </w:numPr>
        <w:spacing w:line="276" w:lineRule="auto"/>
        <w:rPr>
          <w:rFonts w:asciiTheme="majorBidi" w:hAnsiTheme="majorBidi" w:cstheme="majorBidi"/>
          <w:b/>
          <w:bCs/>
          <w:color w:val="FF0000"/>
          <w:sz w:val="28"/>
          <w:szCs w:val="28"/>
        </w:rPr>
      </w:pPr>
      <w:r w:rsidRPr="003417F1">
        <w:rPr>
          <w:rFonts w:asciiTheme="majorBidi" w:hAnsiTheme="majorBidi" w:cstheme="majorBidi"/>
          <w:b/>
          <w:bCs/>
          <w:color w:val="FF0000"/>
          <w:sz w:val="28"/>
          <w:szCs w:val="28"/>
        </w:rPr>
        <w:t xml:space="preserve">Occurrence : </w:t>
      </w:r>
    </w:p>
    <w:p w:rsidR="00DD53BE" w:rsidRPr="003417F1" w:rsidRDefault="00A57979" w:rsidP="00AE330B">
      <w:pPr>
        <w:pStyle w:val="Paragraphedeliste"/>
        <w:spacing w:line="276" w:lineRule="auto"/>
        <w:rPr>
          <w:rFonts w:asciiTheme="majorBidi" w:hAnsiTheme="majorBidi" w:cstheme="majorBidi"/>
          <w:color w:val="FF0000"/>
          <w:sz w:val="32"/>
          <w:szCs w:val="32"/>
        </w:rPr>
      </w:pPr>
      <w:r w:rsidRPr="003417F1">
        <w:rPr>
          <w:rFonts w:asciiTheme="majorBidi" w:hAnsiTheme="majorBidi" w:cstheme="majorBidi"/>
          <w:color w:val="000000" w:themeColor="text1"/>
          <w:sz w:val="28"/>
          <w:szCs w:val="28"/>
        </w:rPr>
        <w:t>C’est</w:t>
      </w:r>
      <w:r w:rsidR="00DD53BE" w:rsidRPr="003417F1">
        <w:rPr>
          <w:rFonts w:asciiTheme="majorBidi" w:hAnsiTheme="majorBidi" w:cstheme="majorBidi"/>
          <w:color w:val="000000" w:themeColor="text1"/>
          <w:sz w:val="28"/>
          <w:szCs w:val="28"/>
        </w:rPr>
        <w:t xml:space="preserve"> la réalisation bien déterminée et unique un individu ou d’une relation prenant ensemble unique de valeur </w:t>
      </w:r>
      <w:r w:rsidR="00DD53BE" w:rsidRPr="003417F1">
        <w:rPr>
          <w:rFonts w:asciiTheme="majorBidi" w:hAnsiTheme="majorBidi" w:cstheme="majorBidi"/>
          <w:b/>
          <w:bCs/>
          <w:color w:val="FF0000"/>
          <w:sz w:val="28"/>
          <w:szCs w:val="28"/>
        </w:rPr>
        <w:t>(09)</w:t>
      </w:r>
      <w:r w:rsidR="00DD53BE" w:rsidRPr="003417F1">
        <w:rPr>
          <w:rFonts w:asciiTheme="majorBidi" w:hAnsiTheme="majorBidi" w:cstheme="majorBidi"/>
          <w:b/>
          <w:bCs/>
          <w:color w:val="000000" w:themeColor="text1"/>
          <w:sz w:val="28"/>
          <w:szCs w:val="28"/>
        </w:rPr>
        <w:t>.</w:t>
      </w:r>
      <w:r w:rsidR="00DD53BE" w:rsidRPr="003417F1">
        <w:rPr>
          <w:rFonts w:asciiTheme="majorBidi" w:hAnsiTheme="majorBidi" w:cstheme="majorBidi"/>
          <w:color w:val="000000" w:themeColor="text1"/>
          <w:sz w:val="28"/>
          <w:szCs w:val="28"/>
        </w:rPr>
        <w:t xml:space="preserve"> </w:t>
      </w:r>
    </w:p>
    <w:p w:rsidR="00A57979" w:rsidRPr="003417F1" w:rsidRDefault="00DD53BE" w:rsidP="00AE330B">
      <w:pPr>
        <w:pStyle w:val="Paragraphedeliste"/>
        <w:numPr>
          <w:ilvl w:val="0"/>
          <w:numId w:val="6"/>
        </w:numPr>
        <w:spacing w:line="276" w:lineRule="auto"/>
        <w:rPr>
          <w:rFonts w:asciiTheme="majorBidi" w:hAnsiTheme="majorBidi" w:cstheme="majorBidi"/>
          <w:b/>
          <w:bCs/>
          <w:color w:val="FF0000"/>
          <w:sz w:val="32"/>
          <w:szCs w:val="32"/>
        </w:rPr>
      </w:pPr>
      <w:r w:rsidRPr="003417F1">
        <w:rPr>
          <w:rFonts w:asciiTheme="majorBidi" w:hAnsiTheme="majorBidi" w:cstheme="majorBidi"/>
          <w:b/>
          <w:bCs/>
          <w:color w:val="000000" w:themeColor="text1"/>
          <w:sz w:val="28"/>
          <w:szCs w:val="28"/>
        </w:rPr>
        <w:t xml:space="preserve"> </w:t>
      </w:r>
      <w:r w:rsidRPr="003417F1">
        <w:rPr>
          <w:rFonts w:asciiTheme="majorBidi" w:hAnsiTheme="majorBidi" w:cstheme="majorBidi"/>
          <w:b/>
          <w:bCs/>
          <w:color w:val="FF0000"/>
          <w:sz w:val="28"/>
          <w:szCs w:val="28"/>
        </w:rPr>
        <w:t>Cardinalité :</w:t>
      </w:r>
    </w:p>
    <w:p w:rsidR="00E840A7" w:rsidRPr="003417F1" w:rsidRDefault="00DD53BE" w:rsidP="00AE330B">
      <w:pPr>
        <w:pStyle w:val="Paragraphedeliste"/>
        <w:spacing w:line="276" w:lineRule="auto"/>
        <w:rPr>
          <w:rFonts w:asciiTheme="majorBidi" w:hAnsiTheme="majorBidi" w:cstheme="majorBidi"/>
          <w:color w:val="FF0000"/>
          <w:sz w:val="32"/>
          <w:szCs w:val="32"/>
        </w:rPr>
      </w:pPr>
      <w:r w:rsidRPr="003417F1">
        <w:rPr>
          <w:rFonts w:asciiTheme="majorBidi" w:hAnsiTheme="majorBidi" w:cstheme="majorBidi"/>
          <w:color w:val="FF0000"/>
          <w:sz w:val="32"/>
          <w:szCs w:val="32"/>
        </w:rPr>
        <w:t xml:space="preserve"> </w:t>
      </w:r>
      <w:r w:rsidR="004F2C6E" w:rsidRPr="003417F1">
        <w:rPr>
          <w:rFonts w:asciiTheme="majorBidi" w:hAnsiTheme="majorBidi" w:cstheme="majorBidi"/>
          <w:color w:val="000000" w:themeColor="text1"/>
          <w:sz w:val="28"/>
          <w:szCs w:val="28"/>
        </w:rPr>
        <w:t>Elles informent</w:t>
      </w:r>
      <w:r w:rsidR="008B0F36" w:rsidRPr="003417F1">
        <w:rPr>
          <w:rFonts w:asciiTheme="majorBidi" w:hAnsiTheme="majorBidi" w:cstheme="majorBidi"/>
          <w:color w:val="000000" w:themeColor="text1"/>
          <w:sz w:val="28"/>
          <w:szCs w:val="28"/>
        </w:rPr>
        <w:t xml:space="preserve"> pour chaque couple de relation les nombres maximum et minimum d’occurrence de la relation pouvant existe pour une occurrence de </w:t>
      </w:r>
      <w:r w:rsidR="00A57979" w:rsidRPr="003417F1">
        <w:rPr>
          <w:rFonts w:asciiTheme="majorBidi" w:hAnsiTheme="majorBidi" w:cstheme="majorBidi"/>
          <w:color w:val="000000" w:themeColor="text1"/>
          <w:sz w:val="28"/>
          <w:szCs w:val="28"/>
        </w:rPr>
        <w:t xml:space="preserve">l’individu. </w:t>
      </w:r>
    </w:p>
    <w:p w:rsidR="00A57979" w:rsidRDefault="00A57979" w:rsidP="00A57979">
      <w:pPr>
        <w:rPr>
          <w:rFonts w:ascii="Arial" w:hAnsi="Arial" w:cs="Arial"/>
          <w:color w:val="FF0000"/>
          <w:sz w:val="32"/>
          <w:szCs w:val="32"/>
        </w:rPr>
      </w:pPr>
    </w:p>
    <w:p w:rsidR="003417F1" w:rsidRDefault="003417F1" w:rsidP="00A57979">
      <w:pPr>
        <w:rPr>
          <w:rFonts w:ascii="Arial" w:hAnsi="Arial" w:cs="Arial"/>
          <w:color w:val="FF0000"/>
          <w:sz w:val="32"/>
          <w:szCs w:val="32"/>
        </w:rPr>
      </w:pPr>
    </w:p>
    <w:p w:rsidR="003417F1" w:rsidRDefault="003417F1" w:rsidP="00A57979">
      <w:pPr>
        <w:rPr>
          <w:rFonts w:ascii="Arial" w:hAnsi="Arial" w:cs="Arial"/>
          <w:color w:val="FF0000"/>
          <w:sz w:val="32"/>
          <w:szCs w:val="32"/>
        </w:rPr>
      </w:pPr>
    </w:p>
    <w:p w:rsidR="00E840A7" w:rsidRDefault="00E840A7" w:rsidP="00E840A7"/>
    <w:p w:rsidR="00DD53BE" w:rsidRPr="003417F1" w:rsidRDefault="00E840A7" w:rsidP="00E840A7">
      <w:pPr>
        <w:rPr>
          <w:rFonts w:asciiTheme="majorBidi" w:hAnsiTheme="majorBidi" w:cstheme="majorBidi"/>
          <w:b/>
          <w:bCs/>
          <w:color w:val="FF0000"/>
          <w:sz w:val="32"/>
          <w:szCs w:val="32"/>
        </w:rPr>
      </w:pPr>
      <w:r w:rsidRPr="003417F1">
        <w:rPr>
          <w:rFonts w:asciiTheme="majorBidi" w:hAnsiTheme="majorBidi" w:cstheme="majorBidi"/>
          <w:b/>
          <w:bCs/>
          <w:color w:val="FF0000"/>
          <w:sz w:val="32"/>
          <w:szCs w:val="32"/>
        </w:rPr>
        <w:lastRenderedPageBreak/>
        <w:t xml:space="preserve">2-3- </w:t>
      </w:r>
      <w:r w:rsidR="00A57979" w:rsidRPr="003417F1">
        <w:rPr>
          <w:rFonts w:asciiTheme="majorBidi" w:hAnsiTheme="majorBidi" w:cstheme="majorBidi"/>
          <w:b/>
          <w:bCs/>
          <w:color w:val="FF0000"/>
          <w:sz w:val="32"/>
          <w:szCs w:val="32"/>
        </w:rPr>
        <w:t>formalisme</w:t>
      </w:r>
      <w:r w:rsidRPr="003417F1">
        <w:rPr>
          <w:rFonts w:asciiTheme="majorBidi" w:hAnsiTheme="majorBidi" w:cstheme="majorBidi"/>
          <w:b/>
          <w:bCs/>
          <w:color w:val="FF0000"/>
          <w:sz w:val="32"/>
          <w:szCs w:val="32"/>
        </w:rPr>
        <w:t xml:space="preserve"> </w:t>
      </w:r>
      <w:r w:rsidR="00A57979" w:rsidRPr="003417F1">
        <w:rPr>
          <w:rFonts w:asciiTheme="majorBidi" w:hAnsiTheme="majorBidi" w:cstheme="majorBidi"/>
          <w:b/>
          <w:bCs/>
          <w:color w:val="FF0000"/>
          <w:sz w:val="32"/>
          <w:szCs w:val="32"/>
        </w:rPr>
        <w:t>graphique</w:t>
      </w:r>
      <w:r w:rsidRPr="003417F1">
        <w:rPr>
          <w:rFonts w:asciiTheme="majorBidi" w:hAnsiTheme="majorBidi" w:cstheme="majorBidi"/>
          <w:b/>
          <w:bCs/>
          <w:color w:val="FF0000"/>
          <w:sz w:val="32"/>
          <w:szCs w:val="32"/>
        </w:rPr>
        <w:t xml:space="preserve"> du </w:t>
      </w:r>
      <w:r w:rsidR="000815A1" w:rsidRPr="003417F1">
        <w:rPr>
          <w:rFonts w:asciiTheme="majorBidi" w:hAnsiTheme="majorBidi" w:cstheme="majorBidi"/>
          <w:b/>
          <w:bCs/>
          <w:color w:val="FF0000"/>
          <w:sz w:val="32"/>
          <w:szCs w:val="32"/>
        </w:rPr>
        <w:t>MCD :</w:t>
      </w:r>
    </w:p>
    <w:p w:rsidR="004D0B51" w:rsidRDefault="00124FEE" w:rsidP="00E840A7">
      <w:pPr>
        <w:rPr>
          <w:rFonts w:ascii="Arial" w:hAnsi="Arial" w:cs="Arial"/>
          <w:color w:val="FF0000"/>
          <w:sz w:val="32"/>
          <w:szCs w:val="32"/>
        </w:rPr>
      </w:pPr>
      <w:r>
        <w:rPr>
          <w:rFonts w:ascii="Arial" w:hAnsi="Arial" w:cs="Arial"/>
          <w:noProof/>
          <w:color w:val="FF0000"/>
          <w:sz w:val="32"/>
          <w:szCs w:val="32"/>
          <w:lang w:eastAsia="fr-FR"/>
        </w:rPr>
        <w:pict>
          <v:shapetype id="_x0000_t202" coordsize="21600,21600" o:spt="202" path="m,l,21600r21600,l21600,xe">
            <v:stroke joinstyle="miter"/>
            <v:path gradientshapeok="t" o:connecttype="rect"/>
          </v:shapetype>
          <v:shape id="_x0000_s1225" type="#_x0000_t202" style="position:absolute;margin-left:-19.15pt;margin-top:6.75pt;width:524.25pt;height:155.25pt;z-index:-251550720" fillcolor="white [3201]" strokecolor="#4bacc6 [3208]" strokeweight="2.5pt">
            <v:shadow color="#868686"/>
            <v:textbox>
              <w:txbxContent>
                <w:p w:rsidR="002B427F" w:rsidRDefault="002B427F"/>
              </w:txbxContent>
            </v:textbox>
          </v:shape>
        </w:pict>
      </w:r>
    </w:p>
    <w:p w:rsidR="004D0B51" w:rsidRDefault="00124FEE" w:rsidP="00E840A7">
      <w:pPr>
        <w:rPr>
          <w:rFonts w:ascii="Arial" w:hAnsi="Arial" w:cs="Arial"/>
          <w:color w:val="FF0000"/>
          <w:sz w:val="32"/>
          <w:szCs w:val="32"/>
        </w:rPr>
      </w:pPr>
      <w:r>
        <w:rPr>
          <w:rFonts w:ascii="Arial" w:hAnsi="Arial" w:cs="Arial"/>
          <w:noProof/>
          <w:color w:val="FF0000"/>
          <w:sz w:val="32"/>
          <w:szCs w:val="32"/>
          <w:lang w:eastAsia="fr-FR"/>
        </w:rPr>
        <w:pict>
          <v:rect id="_x0000_s1035" style="position:absolute;margin-left:-12.55pt;margin-top:14.8pt;width:130.5pt;height:105pt;z-index:251599872"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color w:val="000000" w:themeColor="text1"/>
                      <w:sz w:val="28"/>
                      <w:szCs w:val="28"/>
                    </w:rPr>
                  </w:pPr>
                  <w:r>
                    <w:rPr>
                      <w:rFonts w:ascii="Arial" w:hAnsi="Arial" w:cs="Arial"/>
                      <w:color w:val="000000" w:themeColor="text1"/>
                      <w:sz w:val="28"/>
                      <w:szCs w:val="28"/>
                    </w:rPr>
                    <w:t>Nom d’entité 1</w:t>
                  </w:r>
                </w:p>
                <w:p w:rsidR="002B427F" w:rsidRDefault="002B427F">
                  <w:pPr>
                    <w:rPr>
                      <w:rFonts w:ascii="Arial" w:hAnsi="Arial" w:cs="Arial"/>
                      <w:color w:val="000000" w:themeColor="text1"/>
                      <w:sz w:val="28"/>
                      <w:szCs w:val="28"/>
                    </w:rPr>
                  </w:pPr>
                </w:p>
                <w:p w:rsidR="002B427F" w:rsidRDefault="002B427F">
                  <w:pPr>
                    <w:rPr>
                      <w:rFonts w:ascii="Arial" w:hAnsi="Arial" w:cs="Arial"/>
                      <w:color w:val="000000" w:themeColor="text1"/>
                      <w:sz w:val="28"/>
                      <w:szCs w:val="28"/>
                    </w:rPr>
                  </w:pPr>
                </w:p>
                <w:p w:rsidR="002B427F" w:rsidRPr="004D0B51" w:rsidRDefault="002B427F" w:rsidP="004D0B51">
                  <w:pPr>
                    <w:jc w:val="center"/>
                    <w:rPr>
                      <w:rFonts w:ascii="Arial" w:hAnsi="Arial" w:cs="Arial"/>
                      <w:color w:val="000000" w:themeColor="text1"/>
                      <w:sz w:val="28"/>
                      <w:szCs w:val="28"/>
                    </w:rPr>
                  </w:pPr>
                  <w:r>
                    <w:rPr>
                      <w:rFonts w:ascii="Arial" w:hAnsi="Arial" w:cs="Arial"/>
                      <w:color w:val="000000" w:themeColor="text1"/>
                      <w:sz w:val="28"/>
                      <w:szCs w:val="28"/>
                    </w:rPr>
                    <w:t>Liste de propriété          01</w:t>
                  </w:r>
                </w:p>
              </w:txbxContent>
            </v:textbox>
          </v:rect>
        </w:pict>
      </w:r>
      <w:r>
        <w:rPr>
          <w:rFonts w:ascii="Arial" w:hAnsi="Arial" w:cs="Arial"/>
          <w:noProof/>
          <w:color w:val="FF0000"/>
          <w:sz w:val="32"/>
          <w:szCs w:val="32"/>
          <w:lang w:eastAsia="fr-FR"/>
        </w:rPr>
        <w:pict>
          <v:rect id="_x0000_s1036" style="position:absolute;margin-left:360.5pt;margin-top:17.05pt;width:130.5pt;height:105pt;z-index:251600896" fillcolor="white [3201]" strokecolor="#92cddc [1944]" strokeweight="1pt">
            <v:fill color2="#b6dde8 [1304]" focusposition="1" focussize="" focus="100%" type="gradient"/>
            <v:shadow on="t" type="perspective" color="#205867 [1608]" opacity=".5" offset="1pt" offset2="-3pt"/>
            <v:textbox>
              <w:txbxContent>
                <w:p w:rsidR="002B427F" w:rsidRPr="004D0B51" w:rsidRDefault="002B427F" w:rsidP="004D0B51">
                  <w:pPr>
                    <w:rPr>
                      <w:rFonts w:ascii="Arial" w:hAnsi="Arial" w:cs="Arial"/>
                      <w:sz w:val="28"/>
                      <w:szCs w:val="28"/>
                    </w:rPr>
                  </w:pPr>
                  <w:r w:rsidRPr="004D0B51">
                    <w:rPr>
                      <w:rFonts w:ascii="Arial" w:hAnsi="Arial" w:cs="Arial"/>
                      <w:sz w:val="28"/>
                      <w:szCs w:val="28"/>
                    </w:rPr>
                    <w:t xml:space="preserve">Nom d’entité 2 </w:t>
                  </w:r>
                </w:p>
                <w:p w:rsidR="002B427F" w:rsidRPr="004D0B51" w:rsidRDefault="002B427F" w:rsidP="004D0B51">
                  <w:pPr>
                    <w:rPr>
                      <w:rFonts w:ascii="Arial" w:hAnsi="Arial" w:cs="Arial"/>
                      <w:sz w:val="28"/>
                      <w:szCs w:val="28"/>
                    </w:rPr>
                  </w:pPr>
                </w:p>
                <w:p w:rsidR="002B427F" w:rsidRPr="004D0B51" w:rsidRDefault="002B427F" w:rsidP="004D0B51">
                  <w:pPr>
                    <w:rPr>
                      <w:rFonts w:ascii="Arial" w:hAnsi="Arial" w:cs="Arial"/>
                      <w:sz w:val="28"/>
                      <w:szCs w:val="28"/>
                    </w:rPr>
                  </w:pPr>
                </w:p>
                <w:p w:rsidR="002B427F" w:rsidRPr="004D0B51" w:rsidRDefault="002B427F" w:rsidP="004D0B51">
                  <w:pPr>
                    <w:rPr>
                      <w:rFonts w:ascii="Arial" w:hAnsi="Arial" w:cs="Arial"/>
                      <w:sz w:val="28"/>
                      <w:szCs w:val="28"/>
                    </w:rPr>
                  </w:pPr>
                  <w:r w:rsidRPr="004D0B51">
                    <w:rPr>
                      <w:rFonts w:ascii="Arial" w:hAnsi="Arial" w:cs="Arial"/>
                      <w:sz w:val="28"/>
                      <w:szCs w:val="28"/>
                    </w:rPr>
                    <w:t xml:space="preserve">Liste de propriété </w:t>
                  </w:r>
                </w:p>
                <w:p w:rsidR="002B427F" w:rsidRPr="004D0B51" w:rsidRDefault="002B427F" w:rsidP="004D0B51">
                  <w:pPr>
                    <w:jc w:val="center"/>
                    <w:rPr>
                      <w:rFonts w:ascii="Arial" w:hAnsi="Arial" w:cs="Arial"/>
                      <w:sz w:val="28"/>
                      <w:szCs w:val="28"/>
                    </w:rPr>
                  </w:pPr>
                  <w:r w:rsidRPr="004D0B51">
                    <w:rPr>
                      <w:rFonts w:ascii="Arial" w:hAnsi="Arial" w:cs="Arial"/>
                      <w:sz w:val="28"/>
                      <w:szCs w:val="28"/>
                    </w:rPr>
                    <w:t>02</w:t>
                  </w:r>
                </w:p>
              </w:txbxContent>
            </v:textbox>
          </v:rect>
        </w:pict>
      </w:r>
    </w:p>
    <w:p w:rsidR="00330691" w:rsidRDefault="00124FEE" w:rsidP="00E840A7">
      <w:pPr>
        <w:rPr>
          <w:rFonts w:ascii="Arial" w:hAnsi="Arial" w:cs="Arial"/>
          <w:color w:val="FF0000"/>
          <w:sz w:val="32"/>
          <w:szCs w:val="32"/>
        </w:rPr>
      </w:pPr>
      <w:r>
        <w:rPr>
          <w:rFonts w:ascii="Arial" w:hAnsi="Arial" w:cs="Arial"/>
          <w:noProof/>
          <w:color w:val="FF0000"/>
          <w:sz w:val="32"/>
          <w:szCs w:val="32"/>
          <w:lang w:eastAsia="fr-FR"/>
        </w:rPr>
        <w:pict>
          <v:shape id="_x0000_s1039" type="#_x0000_t32" style="position:absolute;margin-left:360.05pt;margin-top:37.65pt;width:130.5pt;height:0;z-index:251603968" o:connectortype="straight"/>
        </w:pict>
      </w:r>
    </w:p>
    <w:p w:rsidR="00330691" w:rsidRDefault="00124FEE" w:rsidP="00330691">
      <w:pPr>
        <w:rPr>
          <w:rFonts w:ascii="Arial" w:hAnsi="Arial" w:cs="Arial"/>
          <w:sz w:val="32"/>
          <w:szCs w:val="32"/>
        </w:rPr>
      </w:pPr>
      <w:r w:rsidRPr="00124FEE">
        <w:rPr>
          <w:rFonts w:ascii="Arial" w:hAnsi="Arial" w:cs="Arial"/>
          <w:noProof/>
          <w:color w:val="FF0000"/>
          <w:sz w:val="32"/>
          <w:szCs w:val="32"/>
          <w:lang w:eastAsia="fr-FR"/>
        </w:rPr>
        <w:pict>
          <v:oval id="_x0000_s1037" style="position:absolute;margin-left:193.7pt;margin-top:16.25pt;width:94.1pt;height:46.4pt;z-index:251601920" fillcolor="white [3201]" strokecolor="#92cddc [1944]" strokeweight="1pt">
            <v:fill color2="#b6dde8 [1304]" focusposition="1" focussize="" focus="100%" type="gradient"/>
            <v:shadow on="t" type="perspective" color="#205867 [1608]" opacity=".5" offset="1pt" offset2="-3pt"/>
            <v:textbox>
              <w:txbxContent>
                <w:p w:rsidR="002B427F" w:rsidRPr="007551F0" w:rsidRDefault="002B427F">
                  <w:pPr>
                    <w:rPr>
                      <w:sz w:val="24"/>
                      <w:szCs w:val="24"/>
                    </w:rPr>
                  </w:pPr>
                  <w:r w:rsidRPr="007551F0">
                    <w:rPr>
                      <w:sz w:val="24"/>
                      <w:szCs w:val="24"/>
                    </w:rPr>
                    <w:t>RELATION</w:t>
                  </w:r>
                </w:p>
                <w:p w:rsidR="002B427F" w:rsidRPr="007551F0" w:rsidRDefault="002B427F">
                  <w:pPr>
                    <w:rPr>
                      <w:rFonts w:ascii="Arial" w:hAnsi="Arial" w:cs="Arial"/>
                      <w:sz w:val="24"/>
                      <w:szCs w:val="24"/>
                    </w:rPr>
                  </w:pPr>
                  <w:r w:rsidRPr="007551F0">
                    <w:rPr>
                      <w:sz w:val="24"/>
                      <w:szCs w:val="24"/>
                    </w:rPr>
                    <w:t xml:space="preserve">    </w:t>
                  </w:r>
                  <w:r w:rsidRPr="007551F0">
                    <w:rPr>
                      <w:rFonts w:ascii="Arial" w:hAnsi="Arial" w:cs="Arial"/>
                      <w:sz w:val="24"/>
                      <w:szCs w:val="24"/>
                    </w:rPr>
                    <w:t xml:space="preserve">Pro R </w:t>
                  </w:r>
                </w:p>
              </w:txbxContent>
            </v:textbox>
          </v:oval>
        </w:pict>
      </w:r>
      <w:r w:rsidRPr="00124FEE">
        <w:rPr>
          <w:rFonts w:ascii="Arial" w:hAnsi="Arial" w:cs="Arial"/>
          <w:noProof/>
          <w:color w:val="FF0000"/>
          <w:sz w:val="32"/>
          <w:szCs w:val="32"/>
          <w:lang w:eastAsia="fr-FR"/>
        </w:rPr>
        <w:pict>
          <v:shape id="_x0000_s1038" type="#_x0000_t32" style="position:absolute;margin-left:-13pt;margin-top:16.25pt;width:130.5pt;height:0;z-index:251602944" o:connectortype="straight"/>
        </w:pict>
      </w:r>
    </w:p>
    <w:p w:rsidR="006F5F12" w:rsidRDefault="00124FEE" w:rsidP="00330691">
      <w:pPr>
        <w:tabs>
          <w:tab w:val="left" w:pos="2816"/>
        </w:tabs>
        <w:rPr>
          <w:rFonts w:ascii="Arial" w:hAnsi="Arial" w:cs="Arial"/>
          <w:sz w:val="28"/>
          <w:szCs w:val="28"/>
        </w:rPr>
      </w:pPr>
      <w:r w:rsidRPr="00124FEE">
        <w:rPr>
          <w:rFonts w:ascii="Arial" w:hAnsi="Arial" w:cs="Arial"/>
          <w:noProof/>
          <w:color w:val="FF0000"/>
          <w:sz w:val="32"/>
          <w:szCs w:val="32"/>
          <w:lang w:eastAsia="fr-FR"/>
        </w:rPr>
        <w:pict>
          <v:shape id="_x0000_s1040" type="#_x0000_t32" style="position:absolute;margin-left:117.5pt;margin-top:20.35pt;width:243pt;height:.05pt;z-index:251604992" o:connectortype="straight"/>
        </w:pict>
      </w:r>
      <w:r w:rsidR="00330691">
        <w:rPr>
          <w:rFonts w:ascii="Arial" w:hAnsi="Arial" w:cs="Arial"/>
          <w:sz w:val="32"/>
          <w:szCs w:val="32"/>
        </w:rPr>
        <w:t xml:space="preserve">                            </w:t>
      </w:r>
      <w:r w:rsidR="00330691">
        <w:rPr>
          <w:rFonts w:ascii="Arial" w:hAnsi="Arial" w:cs="Arial"/>
          <w:sz w:val="28"/>
          <w:szCs w:val="28"/>
        </w:rPr>
        <w:t>(</w:t>
      </w:r>
      <w:r w:rsidR="0072168C">
        <w:rPr>
          <w:rFonts w:ascii="Arial" w:hAnsi="Arial" w:cs="Arial"/>
          <w:sz w:val="28"/>
          <w:szCs w:val="28"/>
        </w:rPr>
        <w:t>Min,</w:t>
      </w:r>
      <w:r w:rsidR="00330691">
        <w:rPr>
          <w:rFonts w:ascii="Arial" w:hAnsi="Arial" w:cs="Arial"/>
          <w:sz w:val="28"/>
          <w:szCs w:val="28"/>
        </w:rPr>
        <w:t xml:space="preserve"> Max)</w:t>
      </w:r>
      <w:r w:rsidR="0072168C">
        <w:rPr>
          <w:rFonts w:ascii="Arial" w:hAnsi="Arial" w:cs="Arial"/>
          <w:sz w:val="28"/>
          <w:szCs w:val="28"/>
        </w:rPr>
        <w:t xml:space="preserve">                          (Min, Max)</w:t>
      </w:r>
    </w:p>
    <w:p w:rsidR="006F5F12" w:rsidRPr="006F5F12" w:rsidRDefault="006F5F12" w:rsidP="006F5F12">
      <w:pPr>
        <w:rPr>
          <w:rFonts w:ascii="Arial" w:hAnsi="Arial" w:cs="Arial"/>
          <w:sz w:val="28"/>
          <w:szCs w:val="28"/>
        </w:rPr>
      </w:pPr>
    </w:p>
    <w:p w:rsidR="006F5F12" w:rsidRPr="006F5F12" w:rsidRDefault="006F5F12" w:rsidP="006F5F12">
      <w:pPr>
        <w:rPr>
          <w:rFonts w:ascii="Arial" w:hAnsi="Arial" w:cs="Arial"/>
          <w:sz w:val="28"/>
          <w:szCs w:val="28"/>
        </w:rPr>
      </w:pPr>
    </w:p>
    <w:p w:rsidR="006F5F12" w:rsidRPr="006F5F12" w:rsidRDefault="006F5F12" w:rsidP="006F5F12">
      <w:pPr>
        <w:rPr>
          <w:rFonts w:ascii="Arial" w:hAnsi="Arial" w:cs="Arial"/>
          <w:sz w:val="28"/>
          <w:szCs w:val="28"/>
        </w:rPr>
      </w:pPr>
    </w:p>
    <w:p w:rsidR="006F5F12" w:rsidRDefault="006F5F12" w:rsidP="006F5F12">
      <w:pPr>
        <w:rPr>
          <w:rFonts w:ascii="Arial" w:hAnsi="Arial" w:cs="Arial"/>
          <w:sz w:val="28"/>
          <w:szCs w:val="28"/>
        </w:rPr>
      </w:pPr>
    </w:p>
    <w:p w:rsidR="006F5F12" w:rsidRDefault="00124FEE" w:rsidP="0048297F">
      <w:pPr>
        <w:tabs>
          <w:tab w:val="left" w:pos="2895"/>
        </w:tabs>
        <w:rPr>
          <w:rFonts w:ascii="Arial" w:hAnsi="Arial" w:cs="Arial"/>
          <w:sz w:val="28"/>
          <w:szCs w:val="28"/>
        </w:rPr>
      </w:pPr>
      <w:r>
        <w:rPr>
          <w:rFonts w:ascii="Arial" w:hAnsi="Arial" w:cs="Arial"/>
          <w:noProof/>
          <w:sz w:val="28"/>
          <w:szCs w:val="28"/>
          <w:lang w:eastAsia="fr-FR"/>
        </w:rPr>
        <w:pict>
          <v:shape id="_x0000_s1042" type="#_x0000_t202" style="position:absolute;margin-left:162.2pt;margin-top:10.9pt;width:17.4pt;height:25.2pt;z-index:251606016" strokecolor="white [3212]">
            <v:textbox>
              <w:txbxContent>
                <w:p w:rsidR="002B427F" w:rsidRDefault="002B427F" w:rsidP="0048297F">
                  <w:pPr>
                    <w:pStyle w:val="Paragraphedeliste"/>
                    <w:numPr>
                      <w:ilvl w:val="0"/>
                      <w:numId w:val="7"/>
                    </w:numPr>
                  </w:pPr>
                </w:p>
              </w:txbxContent>
            </v:textbox>
          </v:shape>
        </w:pict>
      </w:r>
      <w:r w:rsidR="0048297F">
        <w:rPr>
          <w:rFonts w:ascii="Arial" w:hAnsi="Arial" w:cs="Arial"/>
          <w:sz w:val="28"/>
          <w:szCs w:val="28"/>
        </w:rPr>
        <w:tab/>
      </w:r>
    </w:p>
    <w:p w:rsidR="004D0B51" w:rsidRPr="003417F1" w:rsidRDefault="006F5F12" w:rsidP="003417F1">
      <w:pPr>
        <w:tabs>
          <w:tab w:val="left" w:pos="1590"/>
        </w:tabs>
        <w:jc w:val="center"/>
        <w:rPr>
          <w:rFonts w:asciiTheme="majorBidi" w:hAnsiTheme="majorBidi" w:cstheme="majorBidi"/>
          <w:b/>
          <w:bCs/>
          <w:color w:val="FF0000"/>
          <w:sz w:val="28"/>
          <w:szCs w:val="28"/>
        </w:rPr>
      </w:pPr>
      <w:r w:rsidRPr="003417F1">
        <w:rPr>
          <w:rFonts w:asciiTheme="majorBidi" w:hAnsiTheme="majorBidi" w:cstheme="majorBidi"/>
          <w:b/>
          <w:bCs/>
          <w:color w:val="FF0000"/>
          <w:sz w:val="28"/>
          <w:szCs w:val="28"/>
        </w:rPr>
        <w:t xml:space="preserve">Figure  </w:t>
      </w:r>
      <w:r w:rsidR="0048297F" w:rsidRPr="003417F1">
        <w:rPr>
          <w:rFonts w:asciiTheme="majorBidi" w:hAnsiTheme="majorBidi" w:cstheme="majorBidi"/>
          <w:b/>
          <w:bCs/>
          <w:color w:val="FF0000"/>
          <w:sz w:val="28"/>
          <w:szCs w:val="28"/>
        </w:rPr>
        <w:t xml:space="preserve">    </w:t>
      </w:r>
      <w:r w:rsidRPr="003417F1">
        <w:rPr>
          <w:rFonts w:asciiTheme="majorBidi" w:hAnsiTheme="majorBidi" w:cstheme="majorBidi"/>
          <w:b/>
          <w:bCs/>
          <w:color w:val="FF0000"/>
          <w:sz w:val="28"/>
          <w:szCs w:val="28"/>
        </w:rPr>
        <w:t>1- schéma générale d’un MCD</w:t>
      </w:r>
    </w:p>
    <w:p w:rsidR="002E0CED" w:rsidRDefault="002E0CED" w:rsidP="00D85FA6">
      <w:pPr>
        <w:tabs>
          <w:tab w:val="left" w:pos="1590"/>
        </w:tabs>
        <w:spacing w:line="276" w:lineRule="auto"/>
        <w:rPr>
          <w:rFonts w:ascii="Arial" w:hAnsi="Arial" w:cs="Arial"/>
          <w:color w:val="FF0000"/>
          <w:sz w:val="28"/>
          <w:szCs w:val="28"/>
        </w:rPr>
      </w:pPr>
    </w:p>
    <w:p w:rsidR="00641940" w:rsidRPr="009C4862" w:rsidRDefault="00641940" w:rsidP="00D85FA6">
      <w:pPr>
        <w:tabs>
          <w:tab w:val="left" w:pos="1590"/>
        </w:tabs>
        <w:spacing w:line="276" w:lineRule="auto"/>
        <w:rPr>
          <w:rFonts w:asciiTheme="majorBidi" w:hAnsiTheme="majorBidi" w:cstheme="majorBidi"/>
          <w:b/>
          <w:bCs/>
          <w:color w:val="FF0000"/>
          <w:sz w:val="32"/>
          <w:szCs w:val="32"/>
        </w:rPr>
      </w:pPr>
    </w:p>
    <w:p w:rsidR="002E0CED" w:rsidRPr="009C4862" w:rsidRDefault="002E0CED" w:rsidP="00D85FA6">
      <w:pPr>
        <w:tabs>
          <w:tab w:val="left" w:pos="1590"/>
        </w:tabs>
        <w:spacing w:line="276" w:lineRule="auto"/>
        <w:rPr>
          <w:rFonts w:asciiTheme="majorBidi" w:hAnsiTheme="majorBidi" w:cstheme="majorBidi"/>
          <w:b/>
          <w:bCs/>
          <w:color w:val="FF0000"/>
          <w:sz w:val="32"/>
          <w:szCs w:val="32"/>
        </w:rPr>
      </w:pPr>
      <w:r w:rsidRPr="009C4862">
        <w:rPr>
          <w:rFonts w:asciiTheme="majorBidi" w:hAnsiTheme="majorBidi" w:cstheme="majorBidi"/>
          <w:b/>
          <w:bCs/>
          <w:color w:val="FF0000"/>
          <w:sz w:val="32"/>
          <w:szCs w:val="32"/>
        </w:rPr>
        <w:t xml:space="preserve">2-4- Modèle construction du MCD : </w:t>
      </w:r>
    </w:p>
    <w:p w:rsidR="00FA6B6D" w:rsidRPr="009C4862" w:rsidRDefault="00FA6B6D" w:rsidP="00D85FA6">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Les règles de gestion </w:t>
      </w:r>
    </w:p>
    <w:p w:rsidR="00FA6B6D" w:rsidRPr="002B427F" w:rsidRDefault="00FA6B6D" w:rsidP="002B427F">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Etablissement de dictionnaire de données </w:t>
      </w:r>
    </w:p>
    <w:p w:rsidR="00FA6B6D" w:rsidRPr="009C4862" w:rsidRDefault="00FA6B6D" w:rsidP="00D85FA6">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Etablissement du MCD </w:t>
      </w:r>
    </w:p>
    <w:p w:rsidR="00FA6B6D" w:rsidRPr="009C4862" w:rsidRDefault="00FA6B6D" w:rsidP="00D85FA6">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La normalisation </w:t>
      </w:r>
    </w:p>
    <w:p w:rsidR="00FA6B6D" w:rsidRPr="009C4862" w:rsidRDefault="00FA6B6D" w:rsidP="00D85FA6">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La vérification </w:t>
      </w:r>
    </w:p>
    <w:p w:rsidR="00FA6B6D" w:rsidRPr="009C4862" w:rsidRDefault="00FA6B6D" w:rsidP="00D85FA6">
      <w:pPr>
        <w:pStyle w:val="Paragraphedeliste"/>
        <w:numPr>
          <w:ilvl w:val="0"/>
          <w:numId w:val="3"/>
        </w:numPr>
        <w:tabs>
          <w:tab w:val="left" w:pos="1590"/>
        </w:tabs>
        <w:spacing w:line="276" w:lineRule="auto"/>
        <w:rPr>
          <w:rFonts w:asciiTheme="majorBidi" w:hAnsiTheme="majorBidi" w:cstheme="majorBidi"/>
          <w:color w:val="FF0000"/>
          <w:sz w:val="28"/>
          <w:szCs w:val="28"/>
        </w:rPr>
      </w:pPr>
      <w:r w:rsidRPr="009C4862">
        <w:rPr>
          <w:rFonts w:asciiTheme="majorBidi" w:hAnsiTheme="majorBidi" w:cstheme="majorBidi"/>
          <w:color w:val="000000" w:themeColor="text1"/>
          <w:sz w:val="28"/>
          <w:szCs w:val="28"/>
        </w:rPr>
        <w:t xml:space="preserve">La décomposition  </w:t>
      </w:r>
    </w:p>
    <w:p w:rsidR="00FA6B6D" w:rsidRPr="009C4862" w:rsidRDefault="00FA6B6D" w:rsidP="00D85FA6">
      <w:pPr>
        <w:pStyle w:val="Paragraphedeliste"/>
        <w:numPr>
          <w:ilvl w:val="0"/>
          <w:numId w:val="6"/>
        </w:numPr>
        <w:tabs>
          <w:tab w:val="left" w:pos="1590"/>
        </w:tabs>
        <w:spacing w:line="276" w:lineRule="auto"/>
        <w:rPr>
          <w:rFonts w:asciiTheme="majorBidi" w:hAnsiTheme="majorBidi" w:cstheme="majorBidi"/>
          <w:b/>
          <w:bCs/>
          <w:sz w:val="28"/>
          <w:szCs w:val="28"/>
        </w:rPr>
      </w:pPr>
      <w:r w:rsidRPr="009C4862">
        <w:rPr>
          <w:rFonts w:asciiTheme="majorBidi" w:hAnsiTheme="majorBidi" w:cstheme="majorBidi"/>
          <w:b/>
          <w:bCs/>
          <w:color w:val="FF0000"/>
          <w:sz w:val="28"/>
          <w:szCs w:val="28"/>
        </w:rPr>
        <w:t>La normalisation :</w:t>
      </w:r>
      <w:r w:rsidRPr="009C4862">
        <w:rPr>
          <w:rFonts w:asciiTheme="majorBidi" w:hAnsiTheme="majorBidi" w:cstheme="majorBidi"/>
          <w:b/>
          <w:bCs/>
          <w:sz w:val="28"/>
          <w:szCs w:val="28"/>
        </w:rPr>
        <w:t xml:space="preserve"> </w:t>
      </w:r>
    </w:p>
    <w:p w:rsidR="00FA6B6D" w:rsidRPr="009C4862" w:rsidRDefault="00FA6B6D" w:rsidP="00D85FA6">
      <w:pPr>
        <w:pStyle w:val="Paragraphedeliste"/>
        <w:tabs>
          <w:tab w:val="left" w:pos="1590"/>
        </w:tabs>
        <w:spacing w:line="276" w:lineRule="auto"/>
        <w:rPr>
          <w:rFonts w:asciiTheme="majorBidi" w:hAnsiTheme="majorBidi" w:cstheme="majorBidi"/>
          <w:sz w:val="32"/>
          <w:szCs w:val="32"/>
        </w:rPr>
      </w:pPr>
      <w:r w:rsidRPr="009C4862">
        <w:rPr>
          <w:rFonts w:asciiTheme="majorBidi" w:hAnsiTheme="majorBidi" w:cstheme="majorBidi"/>
          <w:color w:val="000000" w:themeColor="text1"/>
          <w:sz w:val="28"/>
          <w:szCs w:val="28"/>
        </w:rPr>
        <w:t xml:space="preserve">Elle permet de </w:t>
      </w:r>
      <w:r w:rsidR="00856C67" w:rsidRPr="009C4862">
        <w:rPr>
          <w:rFonts w:asciiTheme="majorBidi" w:hAnsiTheme="majorBidi" w:cstheme="majorBidi"/>
          <w:color w:val="000000" w:themeColor="text1"/>
          <w:sz w:val="28"/>
          <w:szCs w:val="28"/>
        </w:rPr>
        <w:t>contrôler,</w:t>
      </w:r>
      <w:r w:rsidRPr="009C4862">
        <w:rPr>
          <w:rFonts w:asciiTheme="majorBidi" w:hAnsiTheme="majorBidi" w:cstheme="majorBidi"/>
          <w:color w:val="000000" w:themeColor="text1"/>
          <w:sz w:val="28"/>
          <w:szCs w:val="28"/>
        </w:rPr>
        <w:t xml:space="preserve"> d’éliminer </w:t>
      </w:r>
      <w:r w:rsidR="00856C67" w:rsidRPr="009C4862">
        <w:rPr>
          <w:rFonts w:asciiTheme="majorBidi" w:hAnsiTheme="majorBidi" w:cstheme="majorBidi"/>
          <w:color w:val="000000" w:themeColor="text1"/>
          <w:sz w:val="28"/>
          <w:szCs w:val="28"/>
        </w:rPr>
        <w:t>la</w:t>
      </w:r>
      <w:r w:rsidRPr="009C4862">
        <w:rPr>
          <w:rFonts w:asciiTheme="majorBidi" w:hAnsiTheme="majorBidi" w:cstheme="majorBidi"/>
          <w:color w:val="000000" w:themeColor="text1"/>
          <w:sz w:val="28"/>
          <w:szCs w:val="28"/>
        </w:rPr>
        <w:t xml:space="preserve"> redondance des informations et de prévenir l’intégrité de base en mettant en </w:t>
      </w:r>
      <w:r w:rsidR="00856C67" w:rsidRPr="009C4862">
        <w:rPr>
          <w:rFonts w:asciiTheme="majorBidi" w:hAnsiTheme="majorBidi" w:cstheme="majorBidi"/>
          <w:color w:val="000000" w:themeColor="text1"/>
          <w:sz w:val="28"/>
          <w:szCs w:val="28"/>
        </w:rPr>
        <w:t>évidence</w:t>
      </w:r>
      <w:r w:rsidRPr="009C4862">
        <w:rPr>
          <w:rFonts w:asciiTheme="majorBidi" w:hAnsiTheme="majorBidi" w:cstheme="majorBidi"/>
          <w:color w:val="000000" w:themeColor="text1"/>
          <w:sz w:val="28"/>
          <w:szCs w:val="28"/>
        </w:rPr>
        <w:t xml:space="preserve"> les </w:t>
      </w:r>
      <w:r w:rsidR="00856C67" w:rsidRPr="009C4862">
        <w:rPr>
          <w:rFonts w:asciiTheme="majorBidi" w:hAnsiTheme="majorBidi" w:cstheme="majorBidi"/>
          <w:color w:val="000000" w:themeColor="text1"/>
          <w:sz w:val="28"/>
          <w:szCs w:val="28"/>
        </w:rPr>
        <w:t>différen</w:t>
      </w:r>
      <w:r w:rsidR="005520B1" w:rsidRPr="009C4862">
        <w:rPr>
          <w:rFonts w:asciiTheme="majorBidi" w:hAnsiTheme="majorBidi" w:cstheme="majorBidi"/>
          <w:color w:val="000000" w:themeColor="text1"/>
          <w:sz w:val="28"/>
          <w:szCs w:val="28"/>
        </w:rPr>
        <w:t xml:space="preserve">tes dépendances entre les </w:t>
      </w:r>
      <w:r w:rsidR="006452AF" w:rsidRPr="009C4862">
        <w:rPr>
          <w:rFonts w:asciiTheme="majorBidi" w:hAnsiTheme="majorBidi" w:cstheme="majorBidi"/>
          <w:color w:val="000000" w:themeColor="text1"/>
          <w:sz w:val="28"/>
          <w:szCs w:val="28"/>
        </w:rPr>
        <w:t>caractéristiques extérieures</w:t>
      </w:r>
      <w:r w:rsidRPr="009C4862">
        <w:rPr>
          <w:rFonts w:asciiTheme="majorBidi" w:hAnsiTheme="majorBidi" w:cstheme="majorBidi"/>
          <w:color w:val="000000" w:themeColor="text1"/>
          <w:sz w:val="28"/>
          <w:szCs w:val="28"/>
        </w:rPr>
        <w:t xml:space="preserve"> et l’identifiant de la </w:t>
      </w:r>
      <w:r w:rsidR="00856C67" w:rsidRPr="009C4862">
        <w:rPr>
          <w:rFonts w:asciiTheme="majorBidi" w:hAnsiTheme="majorBidi" w:cstheme="majorBidi"/>
          <w:color w:val="000000" w:themeColor="text1"/>
          <w:sz w:val="28"/>
          <w:szCs w:val="28"/>
        </w:rPr>
        <w:t>relation.</w:t>
      </w:r>
      <w:r w:rsidRPr="009C4862">
        <w:rPr>
          <w:rFonts w:asciiTheme="majorBidi" w:hAnsiTheme="majorBidi" w:cstheme="majorBidi"/>
          <w:color w:val="000000" w:themeColor="text1"/>
          <w:sz w:val="28"/>
          <w:szCs w:val="28"/>
        </w:rPr>
        <w:t xml:space="preserve"> </w:t>
      </w:r>
      <w:r w:rsidRPr="009C4862">
        <w:rPr>
          <w:rFonts w:asciiTheme="majorBidi" w:hAnsiTheme="majorBidi" w:cstheme="majorBidi"/>
          <w:sz w:val="32"/>
          <w:szCs w:val="32"/>
        </w:rPr>
        <w:t xml:space="preserve"> </w:t>
      </w:r>
    </w:p>
    <w:p w:rsidR="003022B7" w:rsidRPr="009C4862" w:rsidRDefault="003022B7" w:rsidP="00D85FA6">
      <w:pPr>
        <w:pStyle w:val="Paragraphedeliste"/>
        <w:numPr>
          <w:ilvl w:val="0"/>
          <w:numId w:val="6"/>
        </w:numPr>
        <w:tabs>
          <w:tab w:val="left" w:pos="1590"/>
        </w:tabs>
        <w:spacing w:line="276" w:lineRule="auto"/>
        <w:rPr>
          <w:rFonts w:asciiTheme="majorBidi" w:hAnsiTheme="majorBidi" w:cstheme="majorBidi"/>
          <w:b/>
          <w:bCs/>
          <w:sz w:val="28"/>
          <w:szCs w:val="28"/>
        </w:rPr>
      </w:pPr>
      <w:r w:rsidRPr="009C4862">
        <w:rPr>
          <w:rFonts w:asciiTheme="majorBidi" w:hAnsiTheme="majorBidi" w:cstheme="majorBidi"/>
          <w:b/>
          <w:bCs/>
          <w:color w:val="FF0000"/>
          <w:sz w:val="28"/>
          <w:szCs w:val="28"/>
        </w:rPr>
        <w:t xml:space="preserve">La vérification : </w:t>
      </w:r>
    </w:p>
    <w:p w:rsidR="003022B7" w:rsidRPr="009C4862" w:rsidRDefault="003022B7" w:rsidP="00D85FA6">
      <w:pPr>
        <w:pStyle w:val="Paragraphedeliste"/>
        <w:tabs>
          <w:tab w:val="left" w:pos="1590"/>
        </w:tabs>
        <w:spacing w:line="276" w:lineRule="auto"/>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 ce niveau, on doit vérifier que les règles de </w:t>
      </w:r>
      <w:r w:rsidR="00250CAF" w:rsidRPr="009C4862">
        <w:rPr>
          <w:rFonts w:asciiTheme="majorBidi" w:hAnsiTheme="majorBidi" w:cstheme="majorBidi"/>
          <w:color w:val="000000" w:themeColor="text1"/>
          <w:sz w:val="28"/>
          <w:szCs w:val="28"/>
        </w:rPr>
        <w:t xml:space="preserve">formalisme </w:t>
      </w:r>
      <w:r w:rsidR="001615B4" w:rsidRPr="009C4862">
        <w:rPr>
          <w:rFonts w:asciiTheme="majorBidi" w:hAnsiTheme="majorBidi" w:cstheme="majorBidi"/>
          <w:color w:val="000000" w:themeColor="text1"/>
          <w:sz w:val="28"/>
          <w:szCs w:val="28"/>
        </w:rPr>
        <w:t xml:space="preserve"> M</w:t>
      </w:r>
      <w:r w:rsidRPr="009C4862">
        <w:rPr>
          <w:rFonts w:asciiTheme="majorBidi" w:hAnsiTheme="majorBidi" w:cstheme="majorBidi"/>
          <w:color w:val="000000" w:themeColor="text1"/>
          <w:sz w:val="28"/>
          <w:szCs w:val="28"/>
        </w:rPr>
        <w:t xml:space="preserve">erise, entité bien respectées, parmi elle en cité : </w:t>
      </w:r>
    </w:p>
    <w:p w:rsidR="003022B7" w:rsidRPr="009C4862" w:rsidRDefault="003022B7" w:rsidP="00D85FA6">
      <w:pPr>
        <w:pStyle w:val="Paragraphedeliste"/>
        <w:numPr>
          <w:ilvl w:val="0"/>
          <w:numId w:val="3"/>
        </w:numPr>
        <w:tabs>
          <w:tab w:val="left" w:pos="1590"/>
        </w:tabs>
        <w:spacing w:line="276" w:lineRule="auto"/>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Dans toute occurrence d’entité on de relation, il me doit y’avoir qu’une seule valeur de chaque propriété (non répétitivité).</w:t>
      </w:r>
    </w:p>
    <w:p w:rsidR="00422472" w:rsidRPr="009C4862" w:rsidRDefault="00422472" w:rsidP="00D85FA6">
      <w:pPr>
        <w:pStyle w:val="Paragraphedeliste"/>
        <w:numPr>
          <w:ilvl w:val="0"/>
          <w:numId w:val="3"/>
        </w:numPr>
        <w:tabs>
          <w:tab w:val="left" w:pos="1590"/>
        </w:tabs>
        <w:spacing w:line="276" w:lineRule="auto"/>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Dans une relation, les propriétés doivent dépendre fonctionne</w:t>
      </w:r>
      <w:r w:rsidR="00607C34" w:rsidRPr="009C4862">
        <w:rPr>
          <w:rFonts w:asciiTheme="majorBidi" w:hAnsiTheme="majorBidi" w:cstheme="majorBidi"/>
          <w:color w:val="000000" w:themeColor="text1"/>
          <w:sz w:val="28"/>
          <w:szCs w:val="28"/>
        </w:rPr>
        <w:t xml:space="preserve">llement  des identifiants des </w:t>
      </w:r>
      <w:r w:rsidR="00862369" w:rsidRPr="009C4862">
        <w:rPr>
          <w:rFonts w:asciiTheme="majorBidi" w:hAnsiTheme="majorBidi" w:cstheme="majorBidi"/>
          <w:color w:val="000000" w:themeColor="text1"/>
          <w:sz w:val="28"/>
          <w:szCs w:val="28"/>
        </w:rPr>
        <w:t>enti</w:t>
      </w:r>
      <w:r w:rsidR="00607C34" w:rsidRPr="009C4862">
        <w:rPr>
          <w:rFonts w:asciiTheme="majorBidi" w:hAnsiTheme="majorBidi" w:cstheme="majorBidi"/>
          <w:color w:val="000000" w:themeColor="text1"/>
          <w:sz w:val="28"/>
          <w:szCs w:val="28"/>
        </w:rPr>
        <w:t>tés</w:t>
      </w:r>
      <w:r w:rsidR="00862369" w:rsidRPr="009C4862">
        <w:rPr>
          <w:rFonts w:asciiTheme="majorBidi" w:hAnsiTheme="majorBidi" w:cstheme="majorBidi"/>
          <w:color w:val="000000" w:themeColor="text1"/>
          <w:sz w:val="28"/>
          <w:szCs w:val="28"/>
        </w:rPr>
        <w:t xml:space="preserve"> </w:t>
      </w:r>
      <w:r w:rsidR="007D108B" w:rsidRPr="009C4862">
        <w:rPr>
          <w:rFonts w:asciiTheme="majorBidi" w:hAnsiTheme="majorBidi" w:cstheme="majorBidi"/>
          <w:color w:val="000000" w:themeColor="text1"/>
          <w:sz w:val="28"/>
          <w:szCs w:val="28"/>
        </w:rPr>
        <w:t>concernées</w:t>
      </w:r>
      <w:r w:rsidRPr="009C4862">
        <w:rPr>
          <w:rFonts w:asciiTheme="majorBidi" w:hAnsiTheme="majorBidi" w:cstheme="majorBidi"/>
          <w:color w:val="000000" w:themeColor="text1"/>
          <w:sz w:val="28"/>
          <w:szCs w:val="28"/>
        </w:rPr>
        <w:t xml:space="preserve"> par la relation, la concaténation de ces identifiants constitue l’identifiant de la relation.  </w:t>
      </w:r>
    </w:p>
    <w:p w:rsidR="00641940" w:rsidRDefault="00641940" w:rsidP="00641940">
      <w:pPr>
        <w:pStyle w:val="Paragraphedeliste"/>
        <w:tabs>
          <w:tab w:val="left" w:pos="1590"/>
        </w:tabs>
        <w:spacing w:line="276" w:lineRule="auto"/>
        <w:rPr>
          <w:rFonts w:ascii="Arial" w:hAnsi="Arial" w:cs="Arial"/>
          <w:color w:val="000000" w:themeColor="text1"/>
          <w:sz w:val="28"/>
          <w:szCs w:val="28"/>
        </w:rPr>
      </w:pPr>
    </w:p>
    <w:p w:rsidR="00641940" w:rsidRDefault="00641940" w:rsidP="00641940">
      <w:pPr>
        <w:pStyle w:val="Paragraphedeliste"/>
        <w:tabs>
          <w:tab w:val="left" w:pos="1590"/>
        </w:tabs>
        <w:spacing w:line="276" w:lineRule="auto"/>
        <w:rPr>
          <w:rFonts w:ascii="Arial" w:hAnsi="Arial" w:cs="Arial"/>
          <w:color w:val="000000" w:themeColor="text1"/>
          <w:sz w:val="28"/>
          <w:szCs w:val="28"/>
        </w:rPr>
      </w:pPr>
    </w:p>
    <w:p w:rsidR="00641940" w:rsidRDefault="00641940" w:rsidP="00641940">
      <w:pPr>
        <w:pStyle w:val="Paragraphedeliste"/>
        <w:tabs>
          <w:tab w:val="left" w:pos="1590"/>
        </w:tabs>
        <w:spacing w:line="276" w:lineRule="auto"/>
        <w:rPr>
          <w:rFonts w:ascii="Arial" w:hAnsi="Arial" w:cs="Arial"/>
          <w:color w:val="000000" w:themeColor="text1"/>
          <w:sz w:val="28"/>
          <w:szCs w:val="28"/>
        </w:rPr>
      </w:pPr>
    </w:p>
    <w:p w:rsidR="009C4862" w:rsidRDefault="009C4862" w:rsidP="00641940">
      <w:pPr>
        <w:pStyle w:val="Paragraphedeliste"/>
        <w:tabs>
          <w:tab w:val="left" w:pos="1590"/>
        </w:tabs>
        <w:spacing w:line="276" w:lineRule="auto"/>
        <w:rPr>
          <w:rFonts w:ascii="Arial" w:hAnsi="Arial" w:cs="Arial"/>
          <w:color w:val="000000" w:themeColor="text1"/>
          <w:sz w:val="28"/>
          <w:szCs w:val="28"/>
        </w:rPr>
      </w:pPr>
    </w:p>
    <w:p w:rsidR="00641940" w:rsidRDefault="00641940" w:rsidP="00641940">
      <w:pPr>
        <w:pStyle w:val="Paragraphedeliste"/>
        <w:tabs>
          <w:tab w:val="left" w:pos="1590"/>
        </w:tabs>
        <w:spacing w:line="276" w:lineRule="auto"/>
        <w:rPr>
          <w:rFonts w:ascii="Arial" w:hAnsi="Arial" w:cs="Arial"/>
          <w:color w:val="000000" w:themeColor="text1"/>
          <w:sz w:val="28"/>
          <w:szCs w:val="28"/>
        </w:rPr>
      </w:pPr>
    </w:p>
    <w:p w:rsidR="003022B7" w:rsidRPr="009C4862" w:rsidRDefault="00422472" w:rsidP="00D85FA6">
      <w:pPr>
        <w:pStyle w:val="Paragraphedeliste"/>
        <w:numPr>
          <w:ilvl w:val="0"/>
          <w:numId w:val="6"/>
        </w:numPr>
        <w:tabs>
          <w:tab w:val="left" w:pos="1590"/>
        </w:tabs>
        <w:spacing w:line="276" w:lineRule="auto"/>
        <w:rPr>
          <w:rFonts w:asciiTheme="majorBidi" w:hAnsiTheme="majorBidi" w:cstheme="majorBidi"/>
          <w:b/>
          <w:bCs/>
          <w:color w:val="000000" w:themeColor="text1"/>
          <w:sz w:val="28"/>
          <w:szCs w:val="28"/>
        </w:rPr>
      </w:pPr>
      <w:r w:rsidRPr="009C4862">
        <w:rPr>
          <w:rFonts w:asciiTheme="majorBidi" w:hAnsiTheme="majorBidi" w:cstheme="majorBidi"/>
          <w:b/>
          <w:bCs/>
          <w:color w:val="FF0000"/>
          <w:sz w:val="28"/>
          <w:szCs w:val="28"/>
        </w:rPr>
        <w:t xml:space="preserve">La décomposition : </w:t>
      </w:r>
    </w:p>
    <w:p w:rsidR="00422472" w:rsidRPr="009C4862" w:rsidRDefault="00422472" w:rsidP="00D85FA6">
      <w:pPr>
        <w:pStyle w:val="Paragraphedeliste"/>
        <w:tabs>
          <w:tab w:val="left" w:pos="1590"/>
        </w:tabs>
        <w:spacing w:line="276" w:lineRule="auto"/>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lastRenderedPageBreak/>
        <w:t xml:space="preserve">Elle consiste à remplacer une relation de dimension « N » en plusieurs relations de démentions plus petites on utilisant les dépendances fonctionnelles que l’on peut détecter sur la relation.  </w:t>
      </w:r>
    </w:p>
    <w:p w:rsidR="002B7FD8" w:rsidRPr="009C4862" w:rsidRDefault="002B7FD8" w:rsidP="00D85FA6">
      <w:pPr>
        <w:tabs>
          <w:tab w:val="left" w:pos="1590"/>
        </w:tabs>
        <w:rPr>
          <w:rFonts w:asciiTheme="majorBidi" w:hAnsiTheme="majorBidi" w:cstheme="majorBidi"/>
          <w:color w:val="000000" w:themeColor="text1"/>
          <w:sz w:val="28"/>
          <w:szCs w:val="28"/>
        </w:rPr>
      </w:pPr>
    </w:p>
    <w:p w:rsidR="002B7FD8" w:rsidRPr="009C4862" w:rsidRDefault="002B7FD8" w:rsidP="008665BF">
      <w:pPr>
        <w:pStyle w:val="Paragraphedeliste"/>
        <w:tabs>
          <w:tab w:val="left" w:pos="1590"/>
        </w:tabs>
        <w:spacing w:line="276" w:lineRule="auto"/>
        <w:ind w:left="142"/>
        <w:rPr>
          <w:rFonts w:asciiTheme="majorBidi" w:hAnsiTheme="majorBidi" w:cstheme="majorBidi"/>
          <w:b/>
          <w:bCs/>
          <w:color w:val="FF0000"/>
          <w:sz w:val="32"/>
          <w:szCs w:val="32"/>
        </w:rPr>
      </w:pPr>
      <w:r w:rsidRPr="009C4862">
        <w:rPr>
          <w:rFonts w:asciiTheme="majorBidi" w:hAnsiTheme="majorBidi" w:cstheme="majorBidi"/>
          <w:b/>
          <w:bCs/>
          <w:color w:val="FF0000"/>
          <w:sz w:val="32"/>
          <w:szCs w:val="32"/>
        </w:rPr>
        <w:t xml:space="preserve">2-5- les règles de normalisation du MCD : </w:t>
      </w:r>
    </w:p>
    <w:p w:rsidR="0013322E" w:rsidRPr="009C4862" w:rsidRDefault="0013322E" w:rsidP="00D85FA6">
      <w:pPr>
        <w:pStyle w:val="Paragraphedeliste"/>
        <w:tabs>
          <w:tab w:val="left" w:pos="1590"/>
        </w:tabs>
        <w:spacing w:line="276" w:lineRule="auto"/>
        <w:rPr>
          <w:rFonts w:asciiTheme="majorBidi" w:hAnsiTheme="majorBidi" w:cstheme="majorBidi"/>
          <w:color w:val="FF0000"/>
          <w:sz w:val="32"/>
          <w:szCs w:val="32"/>
        </w:rPr>
      </w:pPr>
    </w:p>
    <w:p w:rsidR="00C13FC6" w:rsidRPr="009C4862" w:rsidRDefault="00C13FC6"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Existe d’un identifiant on clé pour chaque objet </w:t>
      </w:r>
    </w:p>
    <w:p w:rsidR="00C13FC6" w:rsidRPr="009C4862" w:rsidRDefault="00C13FC6"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 identifiant est une propriété de l’objet tell qu’a chaque valeur de la propriété corresponde une et une seule  occurrence de l’objet </w:t>
      </w:r>
    </w:p>
    <w:p w:rsidR="00C13FC6" w:rsidRPr="009C4862" w:rsidRDefault="00C13FC6"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 identifiant </w:t>
      </w:r>
      <w:r w:rsidR="002F7D8F" w:rsidRPr="009C4862">
        <w:rPr>
          <w:rFonts w:asciiTheme="majorBidi" w:hAnsiTheme="majorBidi" w:cstheme="majorBidi"/>
          <w:color w:val="000000" w:themeColor="text1"/>
          <w:sz w:val="28"/>
          <w:szCs w:val="28"/>
        </w:rPr>
        <w:t>d’une</w:t>
      </w:r>
      <w:r w:rsidRPr="009C4862">
        <w:rPr>
          <w:rFonts w:asciiTheme="majorBidi" w:hAnsiTheme="majorBidi" w:cstheme="majorBidi"/>
          <w:color w:val="000000" w:themeColor="text1"/>
          <w:sz w:val="28"/>
          <w:szCs w:val="28"/>
        </w:rPr>
        <w:t xml:space="preserve"> relation est obtenu par concaténation des identifiant des objets participants à la relation </w:t>
      </w:r>
    </w:p>
    <w:p w:rsidR="00452D60" w:rsidRPr="009C4862" w:rsidRDefault="00C13FC6"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Toutes</w:t>
      </w:r>
      <w:r w:rsidR="006678B9" w:rsidRPr="009C4862">
        <w:rPr>
          <w:rFonts w:asciiTheme="majorBidi" w:hAnsiTheme="majorBidi" w:cstheme="majorBidi"/>
          <w:color w:val="000000" w:themeColor="text1"/>
          <w:sz w:val="28"/>
          <w:szCs w:val="28"/>
        </w:rPr>
        <w:t xml:space="preserve"> les propriétés doi</w:t>
      </w:r>
      <w:r w:rsidRPr="009C4862">
        <w:rPr>
          <w:rFonts w:asciiTheme="majorBidi" w:hAnsiTheme="majorBidi" w:cstheme="majorBidi"/>
          <w:color w:val="000000" w:themeColor="text1"/>
          <w:sz w:val="28"/>
          <w:szCs w:val="28"/>
        </w:rPr>
        <w:t xml:space="preserve">vent être </w:t>
      </w:r>
      <w:r w:rsidR="00452D60" w:rsidRPr="009C4862">
        <w:rPr>
          <w:rFonts w:asciiTheme="majorBidi" w:hAnsiTheme="majorBidi" w:cstheme="majorBidi"/>
          <w:color w:val="000000" w:themeColor="text1"/>
          <w:sz w:val="28"/>
          <w:szCs w:val="28"/>
        </w:rPr>
        <w:t>élémentaires,</w:t>
      </w:r>
      <w:r w:rsidR="006678B9" w:rsidRPr="009C4862">
        <w:rPr>
          <w:rFonts w:asciiTheme="majorBidi" w:hAnsiTheme="majorBidi" w:cstheme="majorBidi"/>
          <w:color w:val="000000" w:themeColor="text1"/>
          <w:sz w:val="28"/>
          <w:szCs w:val="28"/>
        </w:rPr>
        <w:t xml:space="preserve"> c</w:t>
      </w:r>
      <w:r w:rsidR="00F61060" w:rsidRPr="009C4862">
        <w:rPr>
          <w:rFonts w:asciiTheme="majorBidi" w:hAnsiTheme="majorBidi" w:cstheme="majorBidi"/>
          <w:color w:val="000000" w:themeColor="text1"/>
          <w:sz w:val="28"/>
          <w:szCs w:val="28"/>
        </w:rPr>
        <w:t xml:space="preserve"> à </w:t>
      </w:r>
      <w:r w:rsidR="006678B9" w:rsidRPr="009C4862">
        <w:rPr>
          <w:rFonts w:asciiTheme="majorBidi" w:hAnsiTheme="majorBidi" w:cstheme="majorBidi"/>
          <w:color w:val="000000" w:themeColor="text1"/>
          <w:sz w:val="28"/>
          <w:szCs w:val="28"/>
        </w:rPr>
        <w:t>t</w:t>
      </w:r>
      <w:r w:rsidRPr="009C4862">
        <w:rPr>
          <w:rFonts w:asciiTheme="majorBidi" w:hAnsiTheme="majorBidi" w:cstheme="majorBidi"/>
          <w:color w:val="000000" w:themeColor="text1"/>
          <w:sz w:val="28"/>
          <w:szCs w:val="28"/>
        </w:rPr>
        <w:t xml:space="preserve"> non </w:t>
      </w:r>
      <w:r w:rsidR="00452D60" w:rsidRPr="009C4862">
        <w:rPr>
          <w:rFonts w:asciiTheme="majorBidi" w:hAnsiTheme="majorBidi" w:cstheme="majorBidi"/>
          <w:color w:val="000000" w:themeColor="text1"/>
          <w:sz w:val="28"/>
          <w:szCs w:val="28"/>
        </w:rPr>
        <w:t>décomposables.</w:t>
      </w:r>
      <w:r w:rsidRPr="009C4862">
        <w:rPr>
          <w:rFonts w:asciiTheme="majorBidi" w:hAnsiTheme="majorBidi" w:cstheme="majorBidi"/>
          <w:color w:val="000000" w:themeColor="text1"/>
          <w:sz w:val="28"/>
          <w:szCs w:val="28"/>
        </w:rPr>
        <w:t xml:space="preserve">  </w:t>
      </w:r>
    </w:p>
    <w:p w:rsidR="009F29D1" w:rsidRPr="009C4862" w:rsidRDefault="009F29D1"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Pour chaque occurrence d’un objet, chaque propriété ne peut prendre qu’une seule valeur.     </w:t>
      </w:r>
    </w:p>
    <w:p w:rsidR="009F29D1" w:rsidRPr="009C4862" w:rsidRDefault="009F29D1"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Toute pr</w:t>
      </w:r>
      <w:r w:rsidR="004938AB" w:rsidRPr="009C4862">
        <w:rPr>
          <w:rFonts w:asciiTheme="majorBidi" w:hAnsiTheme="majorBidi" w:cstheme="majorBidi"/>
          <w:color w:val="000000" w:themeColor="text1"/>
          <w:sz w:val="28"/>
          <w:szCs w:val="28"/>
        </w:rPr>
        <w:t xml:space="preserve">opriété doivent dépendre de l’identifiant </w:t>
      </w:r>
      <w:r w:rsidRPr="009C4862">
        <w:rPr>
          <w:rFonts w:asciiTheme="majorBidi" w:hAnsiTheme="majorBidi" w:cstheme="majorBidi"/>
          <w:color w:val="000000" w:themeColor="text1"/>
          <w:sz w:val="28"/>
          <w:szCs w:val="28"/>
        </w:rPr>
        <w:t xml:space="preserve"> </w:t>
      </w:r>
    </w:p>
    <w:p w:rsidR="009F29D1" w:rsidRPr="009C4862" w:rsidRDefault="00C029C8"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Une entité ne</w:t>
      </w:r>
      <w:r w:rsidR="009F29D1" w:rsidRPr="009C4862">
        <w:rPr>
          <w:rFonts w:asciiTheme="majorBidi" w:hAnsiTheme="majorBidi" w:cstheme="majorBidi"/>
          <w:color w:val="000000" w:themeColor="text1"/>
          <w:sz w:val="28"/>
          <w:szCs w:val="28"/>
        </w:rPr>
        <w:t xml:space="preserve"> figure qu’une seul fois dans le MCD.</w:t>
      </w:r>
    </w:p>
    <w:p w:rsidR="00C13FC6" w:rsidRPr="009C4862" w:rsidRDefault="009F29D1"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Une propriété ne figure qu’une seul fois dans le MCD. </w:t>
      </w:r>
      <w:r w:rsidR="00C13FC6" w:rsidRPr="009C4862">
        <w:rPr>
          <w:rFonts w:asciiTheme="majorBidi" w:hAnsiTheme="majorBidi" w:cstheme="majorBidi"/>
          <w:color w:val="000000" w:themeColor="text1"/>
          <w:sz w:val="28"/>
          <w:szCs w:val="28"/>
        </w:rPr>
        <w:t xml:space="preserve">  </w:t>
      </w:r>
    </w:p>
    <w:p w:rsidR="0013322E" w:rsidRPr="009C4862" w:rsidRDefault="0013322E" w:rsidP="00D85FA6">
      <w:pPr>
        <w:pStyle w:val="Paragraphedeliste"/>
        <w:tabs>
          <w:tab w:val="left" w:pos="1590"/>
        </w:tabs>
        <w:spacing w:line="276" w:lineRule="auto"/>
        <w:rPr>
          <w:rFonts w:asciiTheme="majorBidi" w:hAnsiTheme="majorBidi" w:cstheme="majorBidi"/>
          <w:color w:val="FF0000"/>
          <w:sz w:val="32"/>
          <w:szCs w:val="32"/>
        </w:rPr>
      </w:pPr>
    </w:p>
    <w:p w:rsidR="003022B7" w:rsidRPr="009C4862" w:rsidRDefault="0013322E" w:rsidP="008665BF">
      <w:pPr>
        <w:pStyle w:val="Paragraphedeliste"/>
        <w:tabs>
          <w:tab w:val="left" w:pos="1590"/>
        </w:tabs>
        <w:spacing w:line="276" w:lineRule="auto"/>
        <w:ind w:left="0"/>
        <w:rPr>
          <w:rFonts w:asciiTheme="majorBidi" w:hAnsiTheme="majorBidi" w:cstheme="majorBidi"/>
          <w:b/>
          <w:bCs/>
          <w:color w:val="FF0000"/>
          <w:sz w:val="32"/>
          <w:szCs w:val="32"/>
        </w:rPr>
      </w:pPr>
      <w:r w:rsidRPr="009C4862">
        <w:rPr>
          <w:rFonts w:asciiTheme="majorBidi" w:hAnsiTheme="majorBidi" w:cstheme="majorBidi"/>
          <w:b/>
          <w:bCs/>
          <w:color w:val="FF0000"/>
          <w:sz w:val="32"/>
          <w:szCs w:val="32"/>
        </w:rPr>
        <w:t xml:space="preserve">2-6- les règles de gestion : </w:t>
      </w:r>
    </w:p>
    <w:p w:rsidR="0013322E" w:rsidRPr="009C4862" w:rsidRDefault="0013322E" w:rsidP="00D85FA6">
      <w:pPr>
        <w:pStyle w:val="Paragraphedeliste"/>
        <w:tabs>
          <w:tab w:val="left" w:pos="1590"/>
        </w:tabs>
        <w:spacing w:line="276" w:lineRule="auto"/>
        <w:rPr>
          <w:rFonts w:asciiTheme="majorBidi" w:hAnsiTheme="majorBidi" w:cstheme="majorBidi"/>
          <w:color w:val="FF0000"/>
          <w:sz w:val="32"/>
          <w:szCs w:val="32"/>
        </w:rPr>
      </w:pPr>
    </w:p>
    <w:p w:rsidR="0013322E" w:rsidRPr="009C4862" w:rsidRDefault="0013322E"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Si </w:t>
      </w:r>
      <w:r w:rsidR="00395A0B" w:rsidRPr="009C4862">
        <w:rPr>
          <w:rFonts w:asciiTheme="majorBidi" w:hAnsiTheme="majorBidi" w:cstheme="majorBidi"/>
          <w:color w:val="000000" w:themeColor="text1"/>
          <w:sz w:val="28"/>
          <w:szCs w:val="28"/>
        </w:rPr>
        <w:t>le marie est décède alors le pension est divisé entr</w:t>
      </w:r>
      <w:r w:rsidR="00DF5B83" w:rsidRPr="009C4862">
        <w:rPr>
          <w:rFonts w:asciiTheme="majorBidi" w:hAnsiTheme="majorBidi" w:cstheme="majorBidi"/>
          <w:color w:val="000000" w:themeColor="text1"/>
          <w:sz w:val="28"/>
          <w:szCs w:val="28"/>
        </w:rPr>
        <w:t>e les ayants droit dans l’envir</w:t>
      </w:r>
      <w:r w:rsidR="00395A0B" w:rsidRPr="009C4862">
        <w:rPr>
          <w:rFonts w:asciiTheme="majorBidi" w:hAnsiTheme="majorBidi" w:cstheme="majorBidi"/>
          <w:color w:val="000000" w:themeColor="text1"/>
          <w:sz w:val="28"/>
          <w:szCs w:val="28"/>
        </w:rPr>
        <w:t xml:space="preserve">on de 90 </w:t>
      </w:r>
      <w:r w:rsidR="00395A0B" w:rsidRPr="009C4862">
        <w:rPr>
          <w:rFonts w:asciiTheme="majorBidi" w:hAnsiTheme="majorBidi" w:cstheme="majorBidi"/>
          <w:color w:val="000000" w:themeColor="text1"/>
          <w:sz w:val="28"/>
          <w:szCs w:val="28"/>
          <w:rtl/>
        </w:rPr>
        <w:t>٪</w:t>
      </w:r>
      <w:r w:rsidR="00395A0B" w:rsidRPr="009C4862">
        <w:rPr>
          <w:rFonts w:asciiTheme="majorBidi" w:hAnsiTheme="majorBidi" w:cstheme="majorBidi"/>
          <w:color w:val="000000" w:themeColor="text1"/>
          <w:sz w:val="28"/>
          <w:szCs w:val="28"/>
        </w:rPr>
        <w:t xml:space="preserve">  </w:t>
      </w:r>
    </w:p>
    <w:p w:rsidR="00395A0B" w:rsidRPr="009C4862" w:rsidRDefault="00395A0B"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La date de début de jouissance de </w:t>
      </w:r>
      <w:r w:rsidR="0058353B" w:rsidRPr="009C4862">
        <w:rPr>
          <w:rFonts w:asciiTheme="majorBidi" w:hAnsiTheme="majorBidi" w:cstheme="majorBidi"/>
          <w:color w:val="000000" w:themeColor="text1"/>
          <w:sz w:val="28"/>
          <w:szCs w:val="28"/>
        </w:rPr>
        <w:t>pension réverse</w:t>
      </w:r>
      <w:r w:rsidRPr="009C4862">
        <w:rPr>
          <w:rFonts w:asciiTheme="majorBidi" w:hAnsiTheme="majorBidi" w:cstheme="majorBidi"/>
          <w:color w:val="000000" w:themeColor="text1"/>
          <w:sz w:val="28"/>
          <w:szCs w:val="28"/>
        </w:rPr>
        <w:t xml:space="preserve"> est le jour juste après la mort.</w:t>
      </w:r>
    </w:p>
    <w:p w:rsidR="0058353B" w:rsidRPr="009C4862" w:rsidRDefault="0058353B"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Les taux sont changé s’il ya un changement dans les ayants droit </w:t>
      </w:r>
    </w:p>
    <w:p w:rsidR="0056015C" w:rsidRPr="009C4862" w:rsidRDefault="0058353B" w:rsidP="0056015C">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Le pension reversé est arrêté si la condition d’ayant le droit est terminé comme : le mariage de la femme ……</w:t>
      </w:r>
      <w:r w:rsidR="002A069A" w:rsidRPr="009C4862">
        <w:rPr>
          <w:rFonts w:asciiTheme="majorBidi" w:hAnsiTheme="majorBidi" w:cstheme="majorBidi"/>
          <w:color w:val="000000" w:themeColor="text1"/>
          <w:sz w:val="28"/>
          <w:szCs w:val="28"/>
        </w:rPr>
        <w:t>ext.</w:t>
      </w:r>
    </w:p>
    <w:p w:rsidR="00C95CE4" w:rsidRPr="009C4862" w:rsidRDefault="0058353B"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La fit </w:t>
      </w:r>
      <w:r w:rsidR="00C95CE4" w:rsidRPr="009C4862">
        <w:rPr>
          <w:rFonts w:asciiTheme="majorBidi" w:hAnsiTheme="majorBidi" w:cstheme="majorBidi"/>
          <w:color w:val="000000" w:themeColor="text1"/>
          <w:sz w:val="28"/>
          <w:szCs w:val="28"/>
        </w:rPr>
        <w:t xml:space="preserve">est bénéficié de pension reversé si elle est n’est pas marie on ne travaille pas. </w:t>
      </w:r>
    </w:p>
    <w:p w:rsidR="00D36B72" w:rsidRPr="009C4862" w:rsidRDefault="00D36B72"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Les handicapés ont la pension </w:t>
      </w:r>
      <w:r w:rsidR="00C0253D" w:rsidRPr="009C4862">
        <w:rPr>
          <w:rFonts w:asciiTheme="majorBidi" w:hAnsiTheme="majorBidi" w:cstheme="majorBidi"/>
          <w:color w:val="000000" w:themeColor="text1"/>
          <w:sz w:val="28"/>
          <w:szCs w:val="28"/>
        </w:rPr>
        <w:t>reversée</w:t>
      </w:r>
      <w:r w:rsidRPr="009C4862">
        <w:rPr>
          <w:rFonts w:asciiTheme="majorBidi" w:hAnsiTheme="majorBidi" w:cstheme="majorBidi"/>
          <w:color w:val="000000" w:themeColor="text1"/>
          <w:sz w:val="28"/>
          <w:szCs w:val="28"/>
        </w:rPr>
        <w:t xml:space="preserve"> durant ses vies.</w:t>
      </w:r>
    </w:p>
    <w:p w:rsidR="0077397B" w:rsidRPr="009C4862" w:rsidRDefault="0077397B"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Ce fis est bénéficié de pension reversé jusqu'à l’âge de 21 ans s’il est étudié sinon jusqu'à l’âge de 19 ans, sauf les stagiaires  de CFPA jusqu'à l’âge de 25 ans. </w:t>
      </w:r>
    </w:p>
    <w:p w:rsidR="003C1C6D" w:rsidRPr="009C4862" w:rsidRDefault="008367D7"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Le fis ou</w:t>
      </w:r>
      <w:r w:rsidR="0077397B" w:rsidRPr="009C4862">
        <w:rPr>
          <w:rFonts w:asciiTheme="majorBidi" w:hAnsiTheme="majorBidi" w:cstheme="majorBidi"/>
          <w:color w:val="000000" w:themeColor="text1"/>
          <w:sz w:val="28"/>
          <w:szCs w:val="28"/>
        </w:rPr>
        <w:t xml:space="preserve"> la fit est dépend de la mère à </w:t>
      </w:r>
      <w:r w:rsidR="003C1C6D" w:rsidRPr="009C4862">
        <w:rPr>
          <w:rFonts w:asciiTheme="majorBidi" w:hAnsiTheme="majorBidi" w:cstheme="majorBidi"/>
          <w:color w:val="000000" w:themeColor="text1"/>
          <w:sz w:val="28"/>
          <w:szCs w:val="28"/>
        </w:rPr>
        <w:t xml:space="preserve">l’âge de 19 ans </w:t>
      </w:r>
      <w:r w:rsidR="0077397B" w:rsidRPr="009C4862">
        <w:rPr>
          <w:rFonts w:asciiTheme="majorBidi" w:hAnsiTheme="majorBidi" w:cstheme="majorBidi"/>
          <w:color w:val="000000" w:themeColor="text1"/>
          <w:sz w:val="28"/>
          <w:szCs w:val="28"/>
        </w:rPr>
        <w:t xml:space="preserve"> </w:t>
      </w:r>
    </w:p>
    <w:p w:rsidR="00641940" w:rsidRPr="009C4862" w:rsidRDefault="00641940" w:rsidP="00641940">
      <w:pPr>
        <w:tabs>
          <w:tab w:val="left" w:pos="1590"/>
        </w:tabs>
        <w:spacing w:line="276" w:lineRule="auto"/>
        <w:rPr>
          <w:rFonts w:asciiTheme="majorBidi" w:hAnsiTheme="majorBidi" w:cstheme="majorBidi"/>
          <w:color w:val="FF0000"/>
          <w:sz w:val="32"/>
          <w:szCs w:val="32"/>
        </w:rPr>
      </w:pPr>
    </w:p>
    <w:p w:rsidR="00641940" w:rsidRPr="009C4862" w:rsidRDefault="00641940" w:rsidP="00641940">
      <w:pPr>
        <w:tabs>
          <w:tab w:val="left" w:pos="1590"/>
        </w:tabs>
        <w:spacing w:line="276" w:lineRule="auto"/>
        <w:rPr>
          <w:rFonts w:asciiTheme="majorBidi" w:hAnsiTheme="majorBidi" w:cstheme="majorBidi"/>
          <w:color w:val="FF0000"/>
          <w:sz w:val="32"/>
          <w:szCs w:val="32"/>
        </w:rPr>
      </w:pPr>
    </w:p>
    <w:p w:rsidR="00205F63" w:rsidRPr="009C4862" w:rsidRDefault="003C1C6D" w:rsidP="00D85FA6">
      <w:pPr>
        <w:pStyle w:val="Paragraphedeliste"/>
        <w:numPr>
          <w:ilvl w:val="0"/>
          <w:numId w:val="3"/>
        </w:numPr>
        <w:tabs>
          <w:tab w:val="left" w:pos="1590"/>
        </w:tabs>
        <w:spacing w:line="276" w:lineRule="auto"/>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Les taux des ayants droit sont divisés </w:t>
      </w:r>
      <w:r w:rsidR="00205F63" w:rsidRPr="009C4862">
        <w:rPr>
          <w:rFonts w:asciiTheme="majorBidi" w:hAnsiTheme="majorBidi" w:cstheme="majorBidi"/>
          <w:color w:val="000000" w:themeColor="text1"/>
          <w:sz w:val="28"/>
          <w:szCs w:val="28"/>
        </w:rPr>
        <w:t xml:space="preserve">comme suit : </w:t>
      </w:r>
      <w:r w:rsidR="0077397B" w:rsidRPr="009C4862">
        <w:rPr>
          <w:rFonts w:asciiTheme="majorBidi" w:hAnsiTheme="majorBidi" w:cstheme="majorBidi"/>
          <w:color w:val="000000" w:themeColor="text1"/>
          <w:sz w:val="28"/>
          <w:szCs w:val="28"/>
        </w:rPr>
        <w:t xml:space="preserve">  </w:t>
      </w:r>
    </w:p>
    <w:p w:rsidR="00205F63" w:rsidRPr="009C4862" w:rsidRDefault="00641655" w:rsidP="00D85FA6">
      <w:pPr>
        <w:pStyle w:val="Paragraphedeliste"/>
        <w:numPr>
          <w:ilvl w:val="0"/>
          <w:numId w:val="4"/>
        </w:numPr>
        <w:tabs>
          <w:tab w:val="left" w:pos="1276"/>
        </w:tabs>
        <w:spacing w:line="276" w:lineRule="auto"/>
        <w:ind w:firstLine="556"/>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lastRenderedPageBreak/>
        <w:t>Une femme ou</w:t>
      </w:r>
      <w:r w:rsidR="00205F63" w:rsidRPr="009C4862">
        <w:rPr>
          <w:rFonts w:asciiTheme="majorBidi" w:hAnsiTheme="majorBidi" w:cstheme="majorBidi"/>
          <w:color w:val="000000" w:themeColor="text1"/>
          <w:sz w:val="28"/>
          <w:szCs w:val="28"/>
        </w:rPr>
        <w:t xml:space="preserve"> </w:t>
      </w:r>
      <w:r w:rsidRPr="009C4862">
        <w:rPr>
          <w:rFonts w:asciiTheme="majorBidi" w:hAnsiTheme="majorBidi" w:cstheme="majorBidi"/>
          <w:color w:val="000000" w:themeColor="text1"/>
          <w:sz w:val="28"/>
          <w:szCs w:val="28"/>
        </w:rPr>
        <w:t>beaucoup</w:t>
      </w:r>
      <w:r w:rsidR="00205F63" w:rsidRPr="009C4862">
        <w:rPr>
          <w:rFonts w:asciiTheme="majorBidi" w:hAnsiTheme="majorBidi" w:cstheme="majorBidi"/>
          <w:color w:val="000000" w:themeColor="text1"/>
          <w:sz w:val="28"/>
          <w:szCs w:val="28"/>
        </w:rPr>
        <w:t xml:space="preserve"> de femmes : 75 </w:t>
      </w:r>
      <w:r w:rsidR="00205F63" w:rsidRPr="009C4862">
        <w:rPr>
          <w:rFonts w:asciiTheme="majorBidi" w:hAnsiTheme="majorBidi" w:cstheme="majorBidi"/>
          <w:color w:val="000000" w:themeColor="text1"/>
          <w:sz w:val="28"/>
          <w:szCs w:val="28"/>
          <w:rtl/>
        </w:rPr>
        <w:t>٪</w:t>
      </w:r>
    </w:p>
    <w:p w:rsidR="00205F63" w:rsidRPr="009C4862" w:rsidRDefault="00205F63" w:rsidP="00D85FA6">
      <w:pPr>
        <w:pStyle w:val="Paragraphedeliste"/>
        <w:numPr>
          <w:ilvl w:val="0"/>
          <w:numId w:val="4"/>
        </w:numPr>
        <w:tabs>
          <w:tab w:val="left" w:pos="1276"/>
        </w:tabs>
        <w:spacing w:line="276" w:lineRule="auto"/>
        <w:ind w:firstLine="556"/>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Une femme ou beaucoup de femme avec un seul  A.D : </w:t>
      </w:r>
    </w:p>
    <w:p w:rsidR="00C95CE4" w:rsidRPr="009C4862" w:rsidRDefault="00205F63" w:rsidP="00D85FA6">
      <w:pPr>
        <w:pStyle w:val="Paragraphedeliste"/>
        <w:numPr>
          <w:ilvl w:val="0"/>
          <w:numId w:val="8"/>
        </w:numPr>
        <w:tabs>
          <w:tab w:val="left" w:pos="1276"/>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Les femmes : 50 </w:t>
      </w:r>
      <w:r w:rsidRPr="009C4862">
        <w:rPr>
          <w:rFonts w:asciiTheme="majorBidi" w:hAnsiTheme="majorBidi" w:cstheme="majorBidi"/>
          <w:color w:val="000000" w:themeColor="text1"/>
          <w:sz w:val="28"/>
          <w:szCs w:val="28"/>
          <w:rtl/>
        </w:rPr>
        <w:t>٪</w:t>
      </w:r>
    </w:p>
    <w:p w:rsidR="0058353B" w:rsidRPr="009C4862" w:rsidRDefault="00205F63" w:rsidP="006C5129">
      <w:pPr>
        <w:pStyle w:val="Paragraphedeliste"/>
        <w:numPr>
          <w:ilvl w:val="0"/>
          <w:numId w:val="8"/>
        </w:numPr>
        <w:tabs>
          <w:tab w:val="left" w:pos="1276"/>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A.D : 30 </w:t>
      </w:r>
      <w:r w:rsidRPr="009C4862">
        <w:rPr>
          <w:rFonts w:asciiTheme="majorBidi" w:hAnsiTheme="majorBidi" w:cstheme="majorBidi"/>
          <w:color w:val="000000" w:themeColor="text1"/>
          <w:sz w:val="28"/>
          <w:szCs w:val="28"/>
          <w:rtl/>
        </w:rPr>
        <w:t>٪</w:t>
      </w:r>
    </w:p>
    <w:p w:rsidR="0058353B" w:rsidRPr="009C4862" w:rsidRDefault="00205F63" w:rsidP="00D85FA6">
      <w:pPr>
        <w:pStyle w:val="Paragraphedeliste"/>
        <w:numPr>
          <w:ilvl w:val="0"/>
          <w:numId w:val="9"/>
        </w:numPr>
        <w:tabs>
          <w:tab w:val="left" w:pos="1276"/>
        </w:tabs>
        <w:spacing w:line="276" w:lineRule="auto"/>
        <w:ind w:left="1418" w:hanging="142"/>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une femme ou beaucoup plus avec deux A.D ou plus : </w:t>
      </w:r>
    </w:p>
    <w:p w:rsidR="00205F63" w:rsidRPr="009C4862" w:rsidRDefault="00205F63" w:rsidP="00D85FA6">
      <w:pPr>
        <w:pStyle w:val="Paragraphedeliste"/>
        <w:numPr>
          <w:ilvl w:val="0"/>
          <w:numId w:val="10"/>
        </w:numPr>
        <w:tabs>
          <w:tab w:val="left" w:pos="1276"/>
          <w:tab w:val="left" w:pos="1843"/>
        </w:tabs>
        <w:spacing w:line="276" w:lineRule="auto"/>
        <w:ind w:left="1701" w:firstLine="0"/>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la femme 50</w:t>
      </w:r>
      <w:r w:rsidRPr="009C4862">
        <w:rPr>
          <w:rFonts w:asciiTheme="majorBidi" w:hAnsiTheme="majorBidi" w:cstheme="majorBidi"/>
          <w:color w:val="000000" w:themeColor="text1"/>
          <w:sz w:val="28"/>
          <w:szCs w:val="28"/>
          <w:rtl/>
        </w:rPr>
        <w:t>٪</w:t>
      </w:r>
    </w:p>
    <w:p w:rsidR="00205F63" w:rsidRPr="009C4862" w:rsidRDefault="00205F63" w:rsidP="00D85FA6">
      <w:pPr>
        <w:pStyle w:val="Paragraphedeliste"/>
        <w:numPr>
          <w:ilvl w:val="0"/>
          <w:numId w:val="10"/>
        </w:numPr>
        <w:tabs>
          <w:tab w:val="left" w:pos="1276"/>
          <w:tab w:val="left" w:pos="1843"/>
        </w:tabs>
        <w:spacing w:line="276" w:lineRule="auto"/>
        <w:ind w:left="1701" w:firstLine="0"/>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les A.D : 40 </w:t>
      </w:r>
      <w:r w:rsidRPr="009C4862">
        <w:rPr>
          <w:rFonts w:asciiTheme="majorBidi" w:hAnsiTheme="majorBidi" w:cstheme="majorBidi"/>
          <w:color w:val="000000" w:themeColor="text1"/>
          <w:sz w:val="28"/>
          <w:szCs w:val="28"/>
          <w:rtl/>
        </w:rPr>
        <w:t>٪</w:t>
      </w:r>
    </w:p>
    <w:p w:rsidR="009B7052" w:rsidRPr="009C4862" w:rsidRDefault="009B7052" w:rsidP="00D85FA6">
      <w:pPr>
        <w:pStyle w:val="Paragraphedeliste"/>
        <w:numPr>
          <w:ilvl w:val="0"/>
          <w:numId w:val="9"/>
        </w:numPr>
        <w:tabs>
          <w:tab w:val="left" w:pos="1276"/>
          <w:tab w:val="left" w:pos="1843"/>
        </w:tabs>
        <w:spacing w:line="276" w:lineRule="auto"/>
        <w:ind w:left="1418" w:hanging="8"/>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une femme ou beaucoup plus avec la sœur décède : </w:t>
      </w:r>
    </w:p>
    <w:p w:rsidR="009B7052" w:rsidRPr="009C4862" w:rsidRDefault="009B7052" w:rsidP="00D85FA6">
      <w:pPr>
        <w:pStyle w:val="Paragraphedeliste"/>
        <w:numPr>
          <w:ilvl w:val="0"/>
          <w:numId w:val="11"/>
        </w:numPr>
        <w:tabs>
          <w:tab w:val="left" w:pos="1276"/>
          <w:tab w:val="left" w:pos="1843"/>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la femme 50 </w:t>
      </w:r>
      <w:r w:rsidRPr="009C4862">
        <w:rPr>
          <w:rFonts w:asciiTheme="majorBidi" w:hAnsiTheme="majorBidi" w:cstheme="majorBidi"/>
          <w:color w:val="000000" w:themeColor="text1"/>
          <w:sz w:val="28"/>
          <w:szCs w:val="28"/>
          <w:rtl/>
        </w:rPr>
        <w:t>٪</w:t>
      </w:r>
    </w:p>
    <w:p w:rsidR="009B7052" w:rsidRPr="009C4862" w:rsidRDefault="009B7052" w:rsidP="00D85FA6">
      <w:pPr>
        <w:pStyle w:val="Paragraphedeliste"/>
        <w:numPr>
          <w:ilvl w:val="0"/>
          <w:numId w:val="11"/>
        </w:numPr>
        <w:tabs>
          <w:tab w:val="left" w:pos="1276"/>
          <w:tab w:val="left" w:pos="1843"/>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la sœur : 30</w:t>
      </w:r>
      <w:r w:rsidRPr="009C4862">
        <w:rPr>
          <w:rFonts w:asciiTheme="majorBidi" w:hAnsiTheme="majorBidi" w:cstheme="majorBidi"/>
          <w:color w:val="000000" w:themeColor="text1"/>
          <w:sz w:val="28"/>
          <w:szCs w:val="28"/>
          <w:rtl/>
        </w:rPr>
        <w:t>٪</w:t>
      </w:r>
    </w:p>
    <w:p w:rsidR="00395A0B" w:rsidRPr="009C4862" w:rsidRDefault="009B7052" w:rsidP="00D85FA6">
      <w:pPr>
        <w:pStyle w:val="Paragraphedeliste"/>
        <w:numPr>
          <w:ilvl w:val="0"/>
          <w:numId w:val="9"/>
        </w:numPr>
        <w:tabs>
          <w:tab w:val="left" w:pos="1590"/>
        </w:tabs>
        <w:spacing w:line="276" w:lineRule="auto"/>
        <w:ind w:left="1418" w:hanging="8"/>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pas de femme et un seul ayant droit : 45 </w:t>
      </w:r>
      <w:r w:rsidRPr="009C4862">
        <w:rPr>
          <w:rFonts w:asciiTheme="majorBidi" w:hAnsiTheme="majorBidi" w:cstheme="majorBidi"/>
          <w:color w:val="000000" w:themeColor="text1"/>
          <w:sz w:val="28"/>
          <w:szCs w:val="28"/>
          <w:rtl/>
        </w:rPr>
        <w:t>٪</w:t>
      </w:r>
    </w:p>
    <w:p w:rsidR="009B7052" w:rsidRPr="009C4862" w:rsidRDefault="009B7052" w:rsidP="00D85FA6">
      <w:pPr>
        <w:pStyle w:val="Paragraphedeliste"/>
        <w:numPr>
          <w:ilvl w:val="0"/>
          <w:numId w:val="9"/>
        </w:numPr>
        <w:tabs>
          <w:tab w:val="left" w:pos="1590"/>
        </w:tabs>
        <w:spacing w:line="276" w:lineRule="auto"/>
        <w:ind w:left="1418" w:hanging="8"/>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 ascendant ne dépasse pas : 30 </w:t>
      </w:r>
      <w:r w:rsidRPr="009C4862">
        <w:rPr>
          <w:rFonts w:asciiTheme="majorBidi" w:hAnsiTheme="majorBidi" w:cstheme="majorBidi"/>
          <w:color w:val="000000" w:themeColor="text1"/>
          <w:sz w:val="28"/>
          <w:szCs w:val="28"/>
          <w:rtl/>
        </w:rPr>
        <w:t>٪</w:t>
      </w:r>
      <w:r w:rsidRPr="009C4862">
        <w:rPr>
          <w:rFonts w:asciiTheme="majorBidi" w:hAnsiTheme="majorBidi" w:cstheme="majorBidi"/>
          <w:color w:val="000000" w:themeColor="text1"/>
          <w:sz w:val="28"/>
          <w:szCs w:val="28"/>
        </w:rPr>
        <w:t xml:space="preserve"> </w:t>
      </w:r>
    </w:p>
    <w:p w:rsidR="009B7052" w:rsidRPr="009C4862" w:rsidRDefault="009B7052" w:rsidP="00D85FA6">
      <w:pPr>
        <w:pStyle w:val="Paragraphedeliste"/>
        <w:numPr>
          <w:ilvl w:val="0"/>
          <w:numId w:val="9"/>
        </w:numPr>
        <w:tabs>
          <w:tab w:val="left" w:pos="1590"/>
        </w:tabs>
        <w:spacing w:line="276" w:lineRule="auto"/>
        <w:ind w:left="1418" w:hanging="8"/>
        <w:rPr>
          <w:rFonts w:asciiTheme="majorBidi" w:hAnsiTheme="majorBidi" w:cstheme="majorBidi"/>
          <w:color w:val="FF0000"/>
          <w:sz w:val="32"/>
          <w:szCs w:val="32"/>
        </w:rPr>
      </w:pPr>
      <w:r w:rsidRPr="009C4862">
        <w:rPr>
          <w:rFonts w:asciiTheme="majorBidi" w:hAnsiTheme="majorBidi" w:cstheme="majorBidi"/>
          <w:color w:val="000000" w:themeColor="text1"/>
          <w:sz w:val="28"/>
          <w:szCs w:val="28"/>
        </w:rPr>
        <w:t xml:space="preserve">un seul ayant droit avec un seul ascendant : </w:t>
      </w:r>
    </w:p>
    <w:p w:rsidR="009B7052" w:rsidRPr="009C4862" w:rsidRDefault="009B7052" w:rsidP="00D85FA6">
      <w:pPr>
        <w:pStyle w:val="Paragraphedeliste"/>
        <w:numPr>
          <w:ilvl w:val="0"/>
          <w:numId w:val="12"/>
        </w:numPr>
        <w:tabs>
          <w:tab w:val="left" w:pos="1590"/>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32"/>
          <w:szCs w:val="32"/>
        </w:rPr>
        <w:t xml:space="preserve">ayant droit : 45 </w:t>
      </w:r>
      <w:r w:rsidRPr="009C4862">
        <w:rPr>
          <w:rFonts w:asciiTheme="majorBidi" w:hAnsiTheme="majorBidi" w:cstheme="majorBidi"/>
          <w:color w:val="000000" w:themeColor="text1"/>
          <w:sz w:val="32"/>
          <w:szCs w:val="32"/>
          <w:rtl/>
        </w:rPr>
        <w:t>٪</w:t>
      </w:r>
    </w:p>
    <w:p w:rsidR="009B7052" w:rsidRPr="009C4862" w:rsidRDefault="009B7052" w:rsidP="00D85FA6">
      <w:pPr>
        <w:pStyle w:val="Paragraphedeliste"/>
        <w:numPr>
          <w:ilvl w:val="0"/>
          <w:numId w:val="12"/>
        </w:numPr>
        <w:tabs>
          <w:tab w:val="left" w:pos="1590"/>
        </w:tabs>
        <w:spacing w:line="276" w:lineRule="auto"/>
        <w:ind w:left="1843" w:hanging="142"/>
        <w:rPr>
          <w:rFonts w:asciiTheme="majorBidi" w:hAnsiTheme="majorBidi" w:cstheme="majorBidi"/>
          <w:color w:val="FF0000"/>
          <w:sz w:val="32"/>
          <w:szCs w:val="32"/>
        </w:rPr>
      </w:pPr>
      <w:r w:rsidRPr="009C4862">
        <w:rPr>
          <w:rFonts w:asciiTheme="majorBidi" w:hAnsiTheme="majorBidi" w:cstheme="majorBidi"/>
          <w:color w:val="000000" w:themeColor="text1"/>
          <w:sz w:val="32"/>
          <w:szCs w:val="32"/>
        </w:rPr>
        <w:t xml:space="preserve">ascendant : 30 </w:t>
      </w:r>
      <w:r w:rsidRPr="009C4862">
        <w:rPr>
          <w:rFonts w:asciiTheme="majorBidi" w:hAnsiTheme="majorBidi" w:cstheme="majorBidi"/>
          <w:color w:val="000000" w:themeColor="text1"/>
          <w:sz w:val="32"/>
          <w:szCs w:val="32"/>
          <w:rtl/>
        </w:rPr>
        <w:t>٪</w:t>
      </w: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AF0C7A" w:rsidRPr="00BA7DFC" w:rsidRDefault="00AF0C7A" w:rsidP="00BA7DFC">
      <w:pPr>
        <w:tabs>
          <w:tab w:val="left" w:pos="1590"/>
        </w:tabs>
        <w:rPr>
          <w:rFonts w:ascii="Arial" w:hAnsi="Arial" w:cs="Arial"/>
          <w:color w:val="000000" w:themeColor="text1"/>
          <w:sz w:val="32"/>
          <w:szCs w:val="32"/>
        </w:rPr>
      </w:pPr>
    </w:p>
    <w:p w:rsidR="00AF0C7A" w:rsidRDefault="00AF0C7A" w:rsidP="00AF0C7A">
      <w:pPr>
        <w:pStyle w:val="Paragraphedeliste"/>
        <w:tabs>
          <w:tab w:val="left" w:pos="1590"/>
        </w:tabs>
        <w:ind w:left="1843"/>
        <w:rPr>
          <w:rFonts w:ascii="Arial" w:hAnsi="Arial" w:cs="Arial"/>
          <w:color w:val="000000" w:themeColor="text1"/>
          <w:sz w:val="32"/>
          <w:szCs w:val="32"/>
        </w:rPr>
      </w:pPr>
    </w:p>
    <w:p w:rsidR="002B427F" w:rsidRDefault="002B427F" w:rsidP="00AF0C7A">
      <w:pPr>
        <w:pStyle w:val="Paragraphedeliste"/>
        <w:tabs>
          <w:tab w:val="left" w:pos="1590"/>
        </w:tabs>
        <w:ind w:left="1843"/>
        <w:rPr>
          <w:rFonts w:ascii="Arial" w:hAnsi="Arial" w:cs="Arial"/>
          <w:color w:val="000000" w:themeColor="text1"/>
          <w:sz w:val="32"/>
          <w:szCs w:val="32"/>
        </w:rPr>
      </w:pPr>
    </w:p>
    <w:p w:rsidR="004B442B" w:rsidRPr="009C4862" w:rsidRDefault="00AF0C7A" w:rsidP="008665BF">
      <w:pPr>
        <w:pStyle w:val="Paragraphedeliste"/>
        <w:tabs>
          <w:tab w:val="left" w:pos="851"/>
        </w:tabs>
        <w:ind w:left="0"/>
        <w:rPr>
          <w:rFonts w:asciiTheme="majorBidi" w:hAnsiTheme="majorBidi" w:cstheme="majorBidi"/>
          <w:b/>
          <w:bCs/>
          <w:color w:val="FF0000"/>
          <w:sz w:val="32"/>
          <w:szCs w:val="32"/>
        </w:rPr>
      </w:pPr>
      <w:r w:rsidRPr="009C4862">
        <w:rPr>
          <w:rFonts w:asciiTheme="majorBidi" w:hAnsiTheme="majorBidi" w:cstheme="majorBidi"/>
          <w:b/>
          <w:bCs/>
          <w:color w:val="FF0000"/>
          <w:sz w:val="32"/>
          <w:szCs w:val="32"/>
        </w:rPr>
        <w:lastRenderedPageBreak/>
        <w:t xml:space="preserve">2-7- </w:t>
      </w:r>
      <w:r w:rsidR="004B442B" w:rsidRPr="009C4862">
        <w:rPr>
          <w:rFonts w:asciiTheme="majorBidi" w:hAnsiTheme="majorBidi" w:cstheme="majorBidi"/>
          <w:b/>
          <w:bCs/>
          <w:color w:val="FF0000"/>
          <w:sz w:val="32"/>
          <w:szCs w:val="32"/>
        </w:rPr>
        <w:t>E</w:t>
      </w:r>
      <w:r w:rsidRPr="009C4862">
        <w:rPr>
          <w:rFonts w:asciiTheme="majorBidi" w:hAnsiTheme="majorBidi" w:cstheme="majorBidi"/>
          <w:b/>
          <w:bCs/>
          <w:color w:val="FF0000"/>
          <w:sz w:val="32"/>
          <w:szCs w:val="32"/>
        </w:rPr>
        <w:t>tablissement de MCD :</w:t>
      </w:r>
      <w:r w:rsidR="004B442B" w:rsidRPr="009C4862">
        <w:rPr>
          <w:rFonts w:asciiTheme="majorBidi" w:hAnsiTheme="majorBidi" w:cstheme="majorBidi"/>
          <w:b/>
          <w:bCs/>
          <w:color w:val="FF0000"/>
          <w:sz w:val="32"/>
          <w:szCs w:val="32"/>
        </w:rPr>
        <w:t xml:space="preserve"> </w:t>
      </w:r>
      <w:r w:rsidRPr="009C4862">
        <w:rPr>
          <w:rFonts w:asciiTheme="majorBidi" w:hAnsiTheme="majorBidi" w:cstheme="majorBidi"/>
          <w:b/>
          <w:bCs/>
          <w:color w:val="FF0000"/>
          <w:sz w:val="32"/>
          <w:szCs w:val="32"/>
        </w:rPr>
        <w:t xml:space="preserve"> </w:t>
      </w:r>
    </w:p>
    <w:p w:rsidR="004B442B" w:rsidRPr="004B442B" w:rsidRDefault="004B442B" w:rsidP="004B442B"/>
    <w:p w:rsidR="004B442B" w:rsidRPr="006C18A8" w:rsidRDefault="00124FEE" w:rsidP="004B442B">
      <w:pPr>
        <w:rPr>
          <w:rFonts w:ascii="Arial" w:hAnsi="Arial" w:cs="Arial"/>
          <w:sz w:val="24"/>
          <w:szCs w:val="24"/>
        </w:rPr>
      </w:pPr>
      <w:r>
        <w:rPr>
          <w:rFonts w:ascii="Arial" w:hAnsi="Arial" w:cs="Arial"/>
          <w:noProof/>
          <w:sz w:val="24"/>
          <w:szCs w:val="24"/>
          <w:lang w:eastAsia="fr-FR"/>
        </w:rPr>
        <w:pict>
          <v:rect id="_x0000_s1044" style="position:absolute;margin-left:195.9pt;margin-top:4.4pt;width:83.25pt;height:84.6pt;z-index:251608064"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sz w:val="24"/>
                      <w:szCs w:val="24"/>
                    </w:rPr>
                  </w:pPr>
                  <w:r>
                    <w:rPr>
                      <w:rFonts w:ascii="Arial" w:hAnsi="Arial" w:cs="Arial"/>
                      <w:sz w:val="24"/>
                      <w:szCs w:val="24"/>
                    </w:rPr>
                    <w:t>Commune</w:t>
                  </w:r>
                </w:p>
                <w:p w:rsidR="002B427F" w:rsidRDefault="002B427F">
                  <w:pPr>
                    <w:rPr>
                      <w:rFonts w:ascii="Arial" w:hAnsi="Arial" w:cs="Arial"/>
                      <w:sz w:val="24"/>
                      <w:szCs w:val="24"/>
                    </w:rPr>
                  </w:pPr>
                </w:p>
                <w:p w:rsidR="002B427F" w:rsidRDefault="002B427F">
                  <w:pPr>
                    <w:rPr>
                      <w:rFonts w:ascii="Arial" w:hAnsi="Arial" w:cs="Arial"/>
                      <w:sz w:val="24"/>
                      <w:szCs w:val="24"/>
                    </w:rPr>
                  </w:pPr>
                </w:p>
                <w:p w:rsidR="002B427F" w:rsidRPr="006C18A8" w:rsidRDefault="002B427F">
                  <w:pPr>
                    <w:rPr>
                      <w:rFonts w:ascii="Arial" w:hAnsi="Arial" w:cs="Arial"/>
                      <w:sz w:val="24"/>
                      <w:szCs w:val="24"/>
                    </w:rPr>
                  </w:pPr>
                  <w:r>
                    <w:rPr>
                      <w:rFonts w:ascii="Arial" w:hAnsi="Arial" w:cs="Arial"/>
                      <w:sz w:val="24"/>
                      <w:szCs w:val="24"/>
                    </w:rPr>
                    <w:t>N°commune</w:t>
                  </w:r>
                </w:p>
              </w:txbxContent>
            </v:textbox>
          </v:rect>
        </w:pict>
      </w:r>
      <w:r>
        <w:rPr>
          <w:rFonts w:ascii="Arial" w:hAnsi="Arial" w:cs="Arial"/>
          <w:noProof/>
          <w:sz w:val="24"/>
          <w:szCs w:val="24"/>
          <w:lang w:eastAsia="fr-FR"/>
        </w:rPr>
        <w:pict>
          <v:rect id="_x0000_s1043" style="position:absolute;margin-left:418.7pt;margin-top:.25pt;width:70.5pt;height:88.75pt;z-index:251607040"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sz w:val="24"/>
                      <w:szCs w:val="24"/>
                    </w:rPr>
                  </w:pPr>
                  <w:r>
                    <w:rPr>
                      <w:rFonts w:ascii="Arial" w:hAnsi="Arial" w:cs="Arial"/>
                      <w:sz w:val="24"/>
                      <w:szCs w:val="24"/>
                    </w:rPr>
                    <w:t>Willaya</w:t>
                  </w:r>
                </w:p>
                <w:p w:rsidR="002B427F" w:rsidRDefault="002B427F">
                  <w:pPr>
                    <w:rPr>
                      <w:rFonts w:ascii="Arial" w:hAnsi="Arial" w:cs="Arial"/>
                      <w:sz w:val="24"/>
                      <w:szCs w:val="24"/>
                    </w:rPr>
                  </w:pPr>
                </w:p>
                <w:p w:rsidR="002B427F" w:rsidRDefault="002B427F">
                  <w:pPr>
                    <w:rPr>
                      <w:rFonts w:ascii="Arial" w:hAnsi="Arial" w:cs="Arial"/>
                      <w:sz w:val="24"/>
                      <w:szCs w:val="24"/>
                    </w:rPr>
                  </w:pPr>
                </w:p>
                <w:p w:rsidR="002B427F" w:rsidRPr="006C18A8" w:rsidRDefault="002B427F">
                  <w:pPr>
                    <w:rPr>
                      <w:rFonts w:ascii="Arial" w:hAnsi="Arial" w:cs="Arial"/>
                      <w:sz w:val="24"/>
                      <w:szCs w:val="24"/>
                    </w:rPr>
                  </w:pPr>
                  <w:r>
                    <w:rPr>
                      <w:rFonts w:ascii="Arial" w:hAnsi="Arial" w:cs="Arial"/>
                      <w:sz w:val="24"/>
                      <w:szCs w:val="24"/>
                    </w:rPr>
                    <w:t>N°willaya</w:t>
                  </w:r>
                </w:p>
              </w:txbxContent>
            </v:textbox>
          </v:rect>
        </w:pict>
      </w:r>
      <w:r>
        <w:rPr>
          <w:rFonts w:ascii="Arial" w:hAnsi="Arial" w:cs="Arial"/>
          <w:noProof/>
          <w:sz w:val="24"/>
          <w:szCs w:val="24"/>
          <w:lang w:eastAsia="fr-FR"/>
        </w:rPr>
        <w:pict>
          <v:rect id="_x0000_s1045" style="position:absolute;margin-left:-12.4pt;margin-top:4.4pt;width:70.5pt;height:80.25pt;z-index:251609088"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sz w:val="24"/>
                      <w:szCs w:val="24"/>
                    </w:rPr>
                  </w:pPr>
                  <w:r>
                    <w:rPr>
                      <w:rFonts w:ascii="Arial" w:hAnsi="Arial" w:cs="Arial"/>
                      <w:sz w:val="24"/>
                      <w:szCs w:val="24"/>
                    </w:rPr>
                    <w:t>A. Droit</w:t>
                  </w:r>
                </w:p>
                <w:p w:rsidR="002B427F" w:rsidRDefault="002B427F">
                  <w:pPr>
                    <w:rPr>
                      <w:rFonts w:ascii="Arial" w:hAnsi="Arial" w:cs="Arial"/>
                      <w:sz w:val="24"/>
                      <w:szCs w:val="24"/>
                    </w:rPr>
                  </w:pPr>
                </w:p>
                <w:p w:rsidR="002B427F" w:rsidRDefault="002B427F">
                  <w:pPr>
                    <w:rPr>
                      <w:rFonts w:ascii="Arial" w:hAnsi="Arial" w:cs="Arial"/>
                      <w:sz w:val="24"/>
                      <w:szCs w:val="24"/>
                    </w:rPr>
                  </w:pPr>
                </w:p>
                <w:p w:rsidR="002B427F" w:rsidRPr="006C18A8" w:rsidRDefault="002B427F">
                  <w:pPr>
                    <w:rPr>
                      <w:rFonts w:ascii="Arial" w:hAnsi="Arial" w:cs="Arial"/>
                      <w:sz w:val="24"/>
                      <w:szCs w:val="24"/>
                    </w:rPr>
                  </w:pPr>
                  <w:r>
                    <w:rPr>
                      <w:rFonts w:ascii="Arial" w:hAnsi="Arial" w:cs="Arial"/>
                      <w:sz w:val="24"/>
                      <w:szCs w:val="24"/>
                    </w:rPr>
                    <w:t>N°dossier</w:t>
                  </w:r>
                </w:p>
              </w:txbxContent>
            </v:textbox>
          </v:rect>
        </w:pict>
      </w:r>
    </w:p>
    <w:p w:rsidR="004B442B" w:rsidRPr="006C18A8" w:rsidRDefault="004B442B" w:rsidP="004B442B">
      <w:pPr>
        <w:rPr>
          <w:rFonts w:ascii="Arial" w:hAnsi="Arial" w:cs="Arial"/>
          <w:sz w:val="24"/>
          <w:szCs w:val="24"/>
        </w:rPr>
      </w:pPr>
    </w:p>
    <w:p w:rsidR="004B442B" w:rsidRPr="006C18A8" w:rsidRDefault="00124FEE" w:rsidP="004B442B">
      <w:pPr>
        <w:rPr>
          <w:rFonts w:ascii="Arial" w:hAnsi="Arial" w:cs="Arial"/>
          <w:sz w:val="24"/>
          <w:szCs w:val="24"/>
        </w:rPr>
      </w:pPr>
      <w:r>
        <w:rPr>
          <w:rFonts w:ascii="Arial" w:hAnsi="Arial" w:cs="Arial"/>
          <w:noProof/>
          <w:sz w:val="24"/>
          <w:szCs w:val="24"/>
          <w:lang w:eastAsia="fr-FR"/>
        </w:rPr>
        <w:pict>
          <v:shape id="_x0000_s1050" type="#_x0000_t32" style="position:absolute;margin-left:196.3pt;margin-top:.6pt;width:83.25pt;height:.05pt;z-index:251613184" o:connectortype="straight"/>
        </w:pict>
      </w:r>
      <w:r>
        <w:rPr>
          <w:rFonts w:ascii="Arial" w:hAnsi="Arial" w:cs="Arial"/>
          <w:noProof/>
          <w:sz w:val="24"/>
          <w:szCs w:val="24"/>
          <w:lang w:eastAsia="fr-FR"/>
        </w:rPr>
        <w:pict>
          <v:shape id="_x0000_s1051" type="#_x0000_t32" style="position:absolute;margin-left:418.4pt;margin-top:.6pt;width:70.5pt;height:0;z-index:251614208" o:connectortype="straight"/>
        </w:pict>
      </w:r>
      <w:r>
        <w:rPr>
          <w:rFonts w:ascii="Arial" w:hAnsi="Arial" w:cs="Arial"/>
          <w:noProof/>
          <w:sz w:val="24"/>
          <w:szCs w:val="24"/>
          <w:lang w:eastAsia="fr-FR"/>
        </w:rPr>
        <w:pict>
          <v:oval id="_x0000_s1047" style="position:absolute;margin-left:296.5pt;margin-top:9.05pt;width:93.2pt;height:36.05pt;z-index:251611136" fillcolor="white [3201]" strokecolor="#92cddc [1944]" strokeweight="1pt">
            <v:fill color2="#b6dde8 [1304]" focusposition="1" focussize="" focus="100%" type="gradient"/>
            <v:shadow on="t" type="perspective" color="#205867 [1608]" opacity=".5" offset="1pt" offset2="-3pt"/>
            <v:textbox>
              <w:txbxContent>
                <w:p w:rsidR="002B427F" w:rsidRPr="006C18A8" w:rsidRDefault="002B427F">
                  <w:pPr>
                    <w:rPr>
                      <w:rFonts w:ascii="Arial" w:hAnsi="Arial" w:cs="Arial"/>
                      <w:sz w:val="24"/>
                      <w:szCs w:val="24"/>
                    </w:rPr>
                  </w:pPr>
                  <w:r>
                    <w:rPr>
                      <w:rFonts w:ascii="Arial" w:hAnsi="Arial" w:cs="Arial"/>
                      <w:sz w:val="24"/>
                      <w:szCs w:val="24"/>
                    </w:rPr>
                    <w:t xml:space="preserve">Appartient </w:t>
                  </w:r>
                </w:p>
              </w:txbxContent>
            </v:textbox>
          </v:oval>
        </w:pict>
      </w:r>
      <w:r>
        <w:rPr>
          <w:rFonts w:ascii="Arial" w:hAnsi="Arial" w:cs="Arial"/>
          <w:noProof/>
          <w:sz w:val="24"/>
          <w:szCs w:val="24"/>
          <w:lang w:eastAsia="fr-FR"/>
        </w:rPr>
        <w:pict>
          <v:oval id="_x0000_s1046" style="position:absolute;margin-left:81.3pt;margin-top:9.05pt;width:80.75pt;height:32.45pt;z-index:251610112" fillcolor="white [3201]" strokecolor="#92cddc [1944]" strokeweight="1pt">
            <v:fill color2="#b6dde8 [1304]" focusposition="1" focussize="" focus="100%" type="gradient"/>
            <v:shadow on="t" type="perspective" color="#205867 [1608]" opacity=".5" offset="1pt" offset2="-3pt"/>
            <v:textbox>
              <w:txbxContent>
                <w:p w:rsidR="002B427F" w:rsidRPr="006C18A8" w:rsidRDefault="002B427F">
                  <w:pPr>
                    <w:rPr>
                      <w:rFonts w:ascii="Arial" w:hAnsi="Arial" w:cs="Arial"/>
                      <w:sz w:val="24"/>
                      <w:szCs w:val="24"/>
                    </w:rPr>
                  </w:pPr>
                  <w:r>
                    <w:rPr>
                      <w:rFonts w:ascii="Arial" w:hAnsi="Arial" w:cs="Arial"/>
                      <w:sz w:val="24"/>
                      <w:szCs w:val="24"/>
                    </w:rPr>
                    <w:t>Habite 1</w:t>
                  </w:r>
                </w:p>
              </w:txbxContent>
            </v:textbox>
          </v:oval>
        </w:pict>
      </w:r>
      <w:r>
        <w:rPr>
          <w:rFonts w:ascii="Arial" w:hAnsi="Arial" w:cs="Arial"/>
          <w:noProof/>
          <w:sz w:val="24"/>
          <w:szCs w:val="24"/>
          <w:lang w:eastAsia="fr-FR"/>
        </w:rPr>
        <w:pict>
          <v:shape id="_x0000_s1049" type="#_x0000_t32" style="position:absolute;margin-left:-12.4pt;margin-top:.6pt;width:70.5pt;height:0;flip:x;z-index:251612160" o:connectortype="straight"/>
        </w:pict>
      </w:r>
    </w:p>
    <w:p w:rsidR="004B442B" w:rsidRPr="006C18A8" w:rsidRDefault="00DE65F6" w:rsidP="00DE65F6">
      <w:pPr>
        <w:tabs>
          <w:tab w:val="left" w:pos="1320"/>
        </w:tabs>
        <w:rPr>
          <w:rFonts w:ascii="Arial" w:hAnsi="Arial" w:cs="Arial"/>
          <w:sz w:val="24"/>
          <w:szCs w:val="24"/>
        </w:rPr>
      </w:pPr>
      <w:r>
        <w:rPr>
          <w:rFonts w:ascii="Arial" w:hAnsi="Arial" w:cs="Arial"/>
          <w:sz w:val="24"/>
          <w:szCs w:val="24"/>
        </w:rPr>
        <w:t xml:space="preserve">                  1,1                            0, n                           1,1                             1,n</w:t>
      </w:r>
    </w:p>
    <w:p w:rsidR="008F1B55" w:rsidRPr="006C18A8" w:rsidRDefault="00124FEE" w:rsidP="004B442B">
      <w:pPr>
        <w:jc w:val="center"/>
        <w:rPr>
          <w:rFonts w:ascii="Arial" w:hAnsi="Arial" w:cs="Arial"/>
          <w:sz w:val="24"/>
          <w:szCs w:val="24"/>
        </w:rPr>
      </w:pPr>
      <w:r>
        <w:rPr>
          <w:rFonts w:ascii="Arial" w:hAnsi="Arial" w:cs="Arial"/>
          <w:noProof/>
          <w:sz w:val="24"/>
          <w:szCs w:val="24"/>
          <w:lang w:eastAsia="fr-FR"/>
        </w:rPr>
        <w:pict>
          <v:shape id="_x0000_s1052" type="#_x0000_t32" style="position:absolute;left:0;text-align:left;margin-left:279.15pt;margin-top:3.5pt;width:139.55pt;height:.05pt;flip:x;z-index:251615232" o:connectortype="straight"/>
        </w:pict>
      </w:r>
      <w:r>
        <w:rPr>
          <w:rFonts w:ascii="Arial" w:hAnsi="Arial" w:cs="Arial"/>
          <w:noProof/>
          <w:sz w:val="24"/>
          <w:szCs w:val="24"/>
          <w:lang w:eastAsia="fr-FR"/>
        </w:rPr>
        <w:pict>
          <v:shape id="_x0000_s1053" type="#_x0000_t32" style="position:absolute;left:0;text-align:left;margin-left:58.1pt;margin-top:2pt;width:137.8pt;height:.05pt;flip:x;z-index:251616256" o:connectortype="straight"/>
        </w:pict>
      </w:r>
    </w:p>
    <w:p w:rsidR="008F1B55" w:rsidRPr="006C18A8" w:rsidRDefault="008F1B55" w:rsidP="008F1B55">
      <w:pPr>
        <w:rPr>
          <w:rFonts w:ascii="Arial" w:hAnsi="Arial" w:cs="Arial"/>
          <w:sz w:val="24"/>
          <w:szCs w:val="24"/>
        </w:rPr>
      </w:pPr>
    </w:p>
    <w:p w:rsidR="008F1B55" w:rsidRPr="006C18A8" w:rsidRDefault="00124FEE" w:rsidP="008F1B55">
      <w:pPr>
        <w:rPr>
          <w:rFonts w:ascii="Arial" w:hAnsi="Arial" w:cs="Arial"/>
          <w:sz w:val="24"/>
          <w:szCs w:val="24"/>
        </w:rPr>
      </w:pPr>
      <w:r>
        <w:rPr>
          <w:rFonts w:ascii="Arial" w:hAnsi="Arial" w:cs="Arial"/>
          <w:noProof/>
          <w:sz w:val="24"/>
          <w:szCs w:val="24"/>
          <w:lang w:eastAsia="fr-FR"/>
        </w:rPr>
        <w:pict>
          <v:shape id="_x0000_s1078" type="#_x0000_t32" style="position:absolute;margin-left:22.4pt;margin-top:1.9pt;width:0;height:44.35pt;z-index:251639808" o:connectortype="straight"/>
        </w:pict>
      </w:r>
      <w:r>
        <w:rPr>
          <w:rFonts w:ascii="Arial" w:hAnsi="Arial" w:cs="Arial"/>
          <w:noProof/>
          <w:sz w:val="24"/>
          <w:szCs w:val="24"/>
          <w:lang w:eastAsia="fr-FR"/>
        </w:rPr>
        <w:pict>
          <v:shape id="_x0000_s1073" type="#_x0000_t32" style="position:absolute;margin-left:273.15pt;margin-top:6.25pt;width:.05pt;height:34.05pt;flip:y;z-index:251634688" o:connectortype="straight"/>
        </w:pict>
      </w:r>
      <w:r w:rsidR="0059758E">
        <w:rPr>
          <w:rFonts w:ascii="Arial" w:hAnsi="Arial" w:cs="Arial"/>
          <w:sz w:val="24"/>
          <w:szCs w:val="24"/>
        </w:rPr>
        <w:t xml:space="preserve">                                                                                     0,n</w:t>
      </w:r>
    </w:p>
    <w:p w:rsidR="008F1B55" w:rsidRPr="006C18A8" w:rsidRDefault="008F1B55" w:rsidP="008F1B55">
      <w:pPr>
        <w:rPr>
          <w:rFonts w:ascii="Arial" w:hAnsi="Arial" w:cs="Arial"/>
          <w:sz w:val="24"/>
          <w:szCs w:val="24"/>
        </w:rPr>
      </w:pPr>
    </w:p>
    <w:p w:rsidR="00AF0C7A" w:rsidRPr="0012290E" w:rsidRDefault="0012290E" w:rsidP="0012290E">
      <w:pPr>
        <w:tabs>
          <w:tab w:val="right" w:pos="9637"/>
        </w:tabs>
        <w:rPr>
          <w:rFonts w:ascii="Arial" w:hAnsi="Arial" w:cs="Arial"/>
        </w:rPr>
      </w:pPr>
      <w:r w:rsidRPr="0012290E">
        <w:rPr>
          <w:rFonts w:ascii="Arial" w:hAnsi="Arial" w:cs="Arial"/>
          <w:sz w:val="24"/>
          <w:szCs w:val="24"/>
        </w:rPr>
        <w:t>1,n</w:t>
      </w:r>
      <w:r w:rsidRPr="0012290E">
        <w:rPr>
          <w:rFonts w:ascii="Arial" w:hAnsi="Arial" w:cs="Arial"/>
        </w:rPr>
        <w:tab/>
      </w:r>
      <w:r w:rsidR="00124FEE">
        <w:rPr>
          <w:rFonts w:ascii="Arial" w:hAnsi="Arial" w:cs="Arial"/>
          <w:noProof/>
          <w:lang w:eastAsia="fr-FR"/>
        </w:rPr>
        <w:pict>
          <v:oval id="_x0000_s1057" style="position:absolute;margin-left:258.4pt;margin-top:9.15pt;width:80.75pt;height:32.45pt;z-index:251619328;mso-position-horizontal-relative:text;mso-position-vertical-relative:text" fillcolor="white [3201]" strokecolor="#92cddc [1944]" strokeweight="1pt">
            <v:fill color2="#b6dde8 [1304]" focusposition="1" focussize="" focus="100%" type="gradient"/>
            <v:shadow on="t" type="perspective" color="#205867 [1608]" opacity=".5" offset="1pt" offset2="-3pt"/>
            <v:textbox style="mso-next-textbox:#_x0000_s1057">
              <w:txbxContent>
                <w:p w:rsidR="002B427F" w:rsidRPr="006C18A8" w:rsidRDefault="002B427F" w:rsidP="00B90A59">
                  <w:pPr>
                    <w:rPr>
                      <w:rFonts w:ascii="Arial" w:hAnsi="Arial" w:cs="Arial"/>
                      <w:sz w:val="24"/>
                      <w:szCs w:val="24"/>
                    </w:rPr>
                  </w:pPr>
                  <w:r>
                    <w:rPr>
                      <w:rFonts w:ascii="Arial" w:hAnsi="Arial" w:cs="Arial"/>
                      <w:sz w:val="24"/>
                      <w:szCs w:val="24"/>
                    </w:rPr>
                    <w:t>Habite 2</w:t>
                  </w:r>
                </w:p>
              </w:txbxContent>
            </v:textbox>
          </v:oval>
        </w:pict>
      </w:r>
      <w:r w:rsidR="00124FEE">
        <w:rPr>
          <w:rFonts w:ascii="Arial" w:hAnsi="Arial" w:cs="Arial"/>
          <w:noProof/>
          <w:lang w:eastAsia="fr-FR"/>
        </w:rPr>
        <w:pict>
          <v:rect id="_x0000_s1055" style="position:absolute;margin-left:124.65pt;margin-top:1.45pt;width:83.25pt;height:84.6pt;z-index:251618304;mso-position-horizontal-relative:text;mso-position-vertical-relative:text" fillcolor="white [3201]" strokecolor="#92cddc [1944]" strokeweight="1pt">
            <v:fill color2="#b6dde8 [1304]" focusposition="1" focussize="" focus="100%" type="gradient"/>
            <v:shadow on="t" type="perspective" color="#205867 [1608]" opacity=".5" offset="1pt" offset2="-3pt"/>
            <v:textbox style="mso-next-textbox:#_x0000_s1055">
              <w:txbxContent>
                <w:p w:rsidR="002B427F" w:rsidRDefault="002B427F" w:rsidP="00B90A59">
                  <w:pPr>
                    <w:rPr>
                      <w:rFonts w:ascii="Arial" w:hAnsi="Arial" w:cs="Arial"/>
                      <w:sz w:val="24"/>
                      <w:szCs w:val="24"/>
                    </w:rPr>
                  </w:pPr>
                  <w:r>
                    <w:rPr>
                      <w:rFonts w:ascii="Arial" w:hAnsi="Arial" w:cs="Arial"/>
                      <w:sz w:val="24"/>
                      <w:szCs w:val="24"/>
                    </w:rPr>
                    <w:t>Pension</w:t>
                  </w:r>
                </w:p>
                <w:p w:rsidR="002B427F" w:rsidRDefault="002B427F" w:rsidP="00B90A59">
                  <w:pPr>
                    <w:rPr>
                      <w:rFonts w:ascii="Arial" w:hAnsi="Arial" w:cs="Arial"/>
                      <w:sz w:val="24"/>
                      <w:szCs w:val="24"/>
                    </w:rPr>
                  </w:pPr>
                </w:p>
                <w:p w:rsidR="002B427F" w:rsidRDefault="002B427F" w:rsidP="00B90A59">
                  <w:pPr>
                    <w:rPr>
                      <w:rFonts w:ascii="Arial" w:hAnsi="Arial" w:cs="Arial"/>
                      <w:sz w:val="24"/>
                      <w:szCs w:val="24"/>
                    </w:rPr>
                  </w:pPr>
                </w:p>
                <w:p w:rsidR="002B427F" w:rsidRPr="006C18A8" w:rsidRDefault="002B427F" w:rsidP="00B90A59">
                  <w:pPr>
                    <w:rPr>
                      <w:rFonts w:ascii="Arial" w:hAnsi="Arial" w:cs="Arial"/>
                      <w:sz w:val="24"/>
                      <w:szCs w:val="24"/>
                    </w:rPr>
                  </w:pPr>
                  <w:r>
                    <w:rPr>
                      <w:rFonts w:ascii="Arial" w:hAnsi="Arial" w:cs="Arial"/>
                      <w:sz w:val="24"/>
                      <w:szCs w:val="24"/>
                    </w:rPr>
                    <w:t xml:space="preserve">N°liquide </w:t>
                  </w:r>
                </w:p>
              </w:txbxContent>
            </v:textbox>
          </v:rect>
        </w:pict>
      </w:r>
    </w:p>
    <w:p w:rsidR="008F1B55" w:rsidRDefault="00124FEE" w:rsidP="008F1B55">
      <w:pPr>
        <w:jc w:val="right"/>
      </w:pPr>
      <w:r w:rsidRPr="00124FEE">
        <w:rPr>
          <w:rFonts w:ascii="Arial" w:hAnsi="Arial" w:cs="Arial"/>
          <w:noProof/>
          <w:sz w:val="24"/>
          <w:szCs w:val="24"/>
          <w:lang w:eastAsia="fr-FR"/>
        </w:rPr>
        <w:pict>
          <v:oval id="_x0000_s1054" style="position:absolute;left:0;text-align:left;margin-left:-19.3pt;margin-top:5.2pt;width:99.5pt;height:32.45pt;z-index:251617280" fillcolor="white [3201]" strokecolor="#92cddc [1944]" strokeweight="1pt">
            <v:fill color2="#b6dde8 [1304]" focusposition="1" focussize="" focus="100%" type="gradient"/>
            <v:shadow on="t" type="perspective" color="#205867 [1608]" opacity=".5" offset="1pt" offset2="-3pt"/>
            <v:textbox style="mso-next-textbox:#_x0000_s1054">
              <w:txbxContent>
                <w:p w:rsidR="002B427F" w:rsidRDefault="002B427F" w:rsidP="00B90A59">
                  <w:pPr>
                    <w:rPr>
                      <w:rFonts w:ascii="Arial" w:hAnsi="Arial" w:cs="Arial"/>
                      <w:sz w:val="24"/>
                      <w:szCs w:val="24"/>
                    </w:rPr>
                  </w:pPr>
                  <w:r>
                    <w:rPr>
                      <w:rFonts w:ascii="Arial" w:hAnsi="Arial" w:cs="Arial"/>
                      <w:sz w:val="24"/>
                      <w:szCs w:val="24"/>
                    </w:rPr>
                    <w:t>Possède 1</w:t>
                  </w:r>
                </w:p>
                <w:p w:rsidR="002B427F" w:rsidRPr="006C18A8" w:rsidRDefault="002B427F" w:rsidP="00B90A59">
                  <w:pPr>
                    <w:rPr>
                      <w:rFonts w:ascii="Arial" w:hAnsi="Arial" w:cs="Arial"/>
                      <w:sz w:val="24"/>
                      <w:szCs w:val="24"/>
                    </w:rPr>
                  </w:pPr>
                </w:p>
              </w:txbxContent>
            </v:textbox>
          </v:oval>
        </w:pict>
      </w:r>
      <w:r>
        <w:rPr>
          <w:noProof/>
          <w:lang w:eastAsia="fr-FR"/>
        </w:rPr>
        <w:pict>
          <v:shape id="_x0000_s1077" type="#_x0000_t32" style="position:absolute;left:0;text-align:left;margin-left:124.65pt;margin-top:11.05pt;width:83.25pt;height:0;flip:x;z-index:251638784" o:connectortype="straight"/>
        </w:pict>
      </w:r>
    </w:p>
    <w:p w:rsidR="008F1B55" w:rsidRDefault="00124FEE" w:rsidP="0059758E">
      <w:pPr>
        <w:tabs>
          <w:tab w:val="left" w:pos="1719"/>
          <w:tab w:val="left" w:pos="8530"/>
          <w:tab w:val="right" w:pos="9637"/>
        </w:tabs>
      </w:pPr>
      <w:r>
        <w:rPr>
          <w:noProof/>
          <w:lang w:eastAsia="fr-FR"/>
        </w:rPr>
        <w:pict>
          <v:shape id="_x0000_s1075" type="#_x0000_t32" style="position:absolute;margin-left:422.8pt;margin-top:3.05pt;width:.05pt;height:19pt;flip:y;z-index:251636736" o:connectortype="straight"/>
        </w:pict>
      </w:r>
      <w:r>
        <w:rPr>
          <w:noProof/>
          <w:lang w:eastAsia="fr-FR"/>
        </w:rPr>
        <w:pict>
          <v:shape id="_x0000_s1079" type="#_x0000_t32" style="position:absolute;margin-left:-17.25pt;margin-top:12.85pt;width:141.9pt;height:0;flip:x;z-index:251640832" o:connectortype="straight"/>
        </w:pict>
      </w:r>
      <w:r w:rsidR="0059758E">
        <w:tab/>
      </w:r>
      <w:r w:rsidR="0059758E">
        <w:rPr>
          <w:rFonts w:ascii="Arial" w:hAnsi="Arial" w:cs="Arial"/>
        </w:rPr>
        <w:t>0,n</w:t>
      </w:r>
      <w:r w:rsidR="0059758E">
        <w:tab/>
        <w:t>1,1</w:t>
      </w:r>
      <w:r w:rsidR="0059758E">
        <w:tab/>
      </w:r>
      <w:r>
        <w:rPr>
          <w:noProof/>
          <w:lang w:eastAsia="fr-FR"/>
        </w:rPr>
        <w:pict>
          <v:shape id="_x0000_s1074" type="#_x0000_t32" style="position:absolute;margin-left:260.55pt;margin-top:3.05pt;width:162.25pt;height:0;z-index:251635712;mso-position-horizontal-relative:text;mso-position-vertical-relative:text" o:connectortype="straight"/>
        </w:pict>
      </w:r>
    </w:p>
    <w:p w:rsidR="008F1B55" w:rsidRDefault="00124FEE" w:rsidP="008F1B55">
      <w:pPr>
        <w:jc w:val="right"/>
      </w:pPr>
      <w:r>
        <w:rPr>
          <w:noProof/>
          <w:lang w:eastAsia="fr-FR"/>
        </w:rPr>
        <w:pict>
          <v:rect id="_x0000_s1058" style="position:absolute;left:0;text-align:left;margin-left:393.95pt;margin-top:8.65pt;width:70.5pt;height:88.75pt;z-index:251620352" fillcolor="white [3201]" strokecolor="#92cddc [1944]" strokeweight="1pt">
            <v:fill color2="#b6dde8 [1304]" focusposition="1" focussize="" focus="100%" type="gradient"/>
            <v:shadow on="t" type="perspective" color="#205867 [1608]" opacity=".5" offset="1pt" offset2="-3pt"/>
            <v:textbox>
              <w:txbxContent>
                <w:p w:rsidR="002B427F" w:rsidRDefault="002B427F" w:rsidP="00E06677">
                  <w:pPr>
                    <w:rPr>
                      <w:rFonts w:ascii="Arial" w:hAnsi="Arial" w:cs="Arial"/>
                      <w:sz w:val="24"/>
                      <w:szCs w:val="24"/>
                    </w:rPr>
                  </w:pPr>
                  <w:r>
                    <w:rPr>
                      <w:rFonts w:ascii="Arial" w:hAnsi="Arial" w:cs="Arial"/>
                      <w:sz w:val="24"/>
                      <w:szCs w:val="24"/>
                    </w:rPr>
                    <w:t xml:space="preserve">Décède </w:t>
                  </w:r>
                </w:p>
                <w:p w:rsidR="002B427F" w:rsidRDefault="002B427F" w:rsidP="00E06677">
                  <w:pPr>
                    <w:rPr>
                      <w:rFonts w:ascii="Arial" w:hAnsi="Arial" w:cs="Arial"/>
                      <w:sz w:val="24"/>
                      <w:szCs w:val="24"/>
                    </w:rPr>
                  </w:pPr>
                </w:p>
                <w:p w:rsidR="002B427F" w:rsidRDefault="002B427F" w:rsidP="00E06677">
                  <w:pPr>
                    <w:rPr>
                      <w:rFonts w:ascii="Arial" w:hAnsi="Arial" w:cs="Arial"/>
                      <w:sz w:val="24"/>
                      <w:szCs w:val="24"/>
                    </w:rPr>
                  </w:pPr>
                </w:p>
                <w:p w:rsidR="002B427F" w:rsidRDefault="002B427F" w:rsidP="00E06677">
                  <w:pPr>
                    <w:rPr>
                      <w:rFonts w:ascii="Arial" w:hAnsi="Arial" w:cs="Arial"/>
                      <w:sz w:val="24"/>
                      <w:szCs w:val="24"/>
                    </w:rPr>
                  </w:pPr>
                  <w:r>
                    <w:rPr>
                      <w:rFonts w:ascii="Arial" w:hAnsi="Arial" w:cs="Arial"/>
                      <w:sz w:val="24"/>
                      <w:szCs w:val="24"/>
                    </w:rPr>
                    <w:t>N°dossier</w:t>
                  </w:r>
                </w:p>
                <w:p w:rsidR="002B427F" w:rsidRPr="00E06677" w:rsidRDefault="002B427F" w:rsidP="00E06677">
                  <w:pPr>
                    <w:jc w:val="center"/>
                    <w:rPr>
                      <w:rFonts w:ascii="Arial" w:hAnsi="Arial" w:cs="Arial"/>
                      <w:sz w:val="24"/>
                      <w:szCs w:val="24"/>
                    </w:rPr>
                  </w:pPr>
                  <w:r>
                    <w:rPr>
                      <w:rFonts w:ascii="Arial" w:hAnsi="Arial" w:cs="Arial"/>
                      <w:sz w:val="24"/>
                      <w:szCs w:val="24"/>
                    </w:rPr>
                    <w:t>-</w:t>
                  </w:r>
                  <w:r w:rsidRPr="00E06677">
                    <w:rPr>
                      <w:rFonts w:ascii="Arial" w:hAnsi="Arial" w:cs="Arial"/>
                      <w:sz w:val="24"/>
                      <w:szCs w:val="24"/>
                    </w:rPr>
                    <w:t>déc</w:t>
                  </w:r>
                </w:p>
              </w:txbxContent>
            </v:textbox>
          </v:rect>
        </w:pict>
      </w:r>
    </w:p>
    <w:p w:rsidR="008F1B55" w:rsidRDefault="00124FEE" w:rsidP="008F1B55">
      <w:pPr>
        <w:jc w:val="right"/>
      </w:pPr>
      <w:r>
        <w:rPr>
          <w:noProof/>
          <w:lang w:eastAsia="fr-FR"/>
        </w:rPr>
        <w:pict>
          <v:shape id="_x0000_s1080" type="#_x0000_t32" style="position:absolute;left:0;text-align:left;margin-left:207.9pt;margin-top:11.55pt;width:62.85pt;height:37.1pt;flip:x y;z-index:251641856" o:connectortype="straight"/>
        </w:pict>
      </w:r>
    </w:p>
    <w:p w:rsidR="008F1B55" w:rsidRDefault="008F1B55" w:rsidP="008F1B55">
      <w:pPr>
        <w:jc w:val="right"/>
      </w:pPr>
    </w:p>
    <w:p w:rsidR="008F1B55" w:rsidRPr="00AB5B3A" w:rsidRDefault="00124FEE" w:rsidP="008D6E27">
      <w:pPr>
        <w:rPr>
          <w:rFonts w:ascii="Arial" w:hAnsi="Arial" w:cs="Arial"/>
          <w:sz w:val="24"/>
          <w:szCs w:val="24"/>
        </w:rPr>
      </w:pPr>
      <w:r>
        <w:rPr>
          <w:rFonts w:ascii="Arial" w:hAnsi="Arial" w:cs="Arial"/>
          <w:noProof/>
          <w:sz w:val="24"/>
          <w:szCs w:val="24"/>
          <w:lang w:eastAsia="fr-FR"/>
        </w:rPr>
        <w:pict>
          <v:shape id="_x0000_s1082" type="#_x0000_t32" style="position:absolute;margin-left:141.45pt;margin-top:5.45pt;width:.35pt;height:45.7pt;flip:x;z-index:251643904" o:connectortype="straight"/>
        </w:pict>
      </w:r>
      <w:r>
        <w:rPr>
          <w:rFonts w:ascii="Arial" w:hAnsi="Arial" w:cs="Arial"/>
          <w:noProof/>
          <w:sz w:val="24"/>
          <w:szCs w:val="24"/>
          <w:lang w:eastAsia="fr-FR"/>
        </w:rPr>
        <w:pict>
          <v:shape id="_x0000_s1086" type="#_x0000_t32" style="position:absolute;margin-left:207.9pt;margin-top:5.45pt;width:26.1pt;height:95.35pt;z-index:251646976" o:connectortype="straight"/>
        </w:pict>
      </w:r>
      <w:r>
        <w:rPr>
          <w:rFonts w:ascii="Arial" w:hAnsi="Arial" w:cs="Arial"/>
          <w:noProof/>
          <w:sz w:val="24"/>
          <w:szCs w:val="24"/>
          <w:lang w:eastAsia="fr-FR"/>
        </w:rPr>
        <w:pict>
          <v:shape id="_x0000_s1076" type="#_x0000_t32" style="position:absolute;margin-left:393.95pt;margin-top:0;width:68.55pt;height:0;z-index:251637760" o:connectortype="straight"/>
        </w:pict>
      </w:r>
      <w:r w:rsidR="008D6E27" w:rsidRPr="001F18F9">
        <w:rPr>
          <w:rFonts w:ascii="Arial" w:hAnsi="Arial" w:cs="Arial"/>
          <w:sz w:val="24"/>
          <w:szCs w:val="24"/>
        </w:rPr>
        <w:t xml:space="preserve">                                                    </w:t>
      </w:r>
      <w:r w:rsidR="001F18F9">
        <w:rPr>
          <w:rFonts w:ascii="Arial" w:hAnsi="Arial" w:cs="Arial"/>
          <w:sz w:val="24"/>
          <w:szCs w:val="24"/>
        </w:rPr>
        <w:t xml:space="preserve">          </w:t>
      </w:r>
      <w:r w:rsidR="008D6E27" w:rsidRPr="001F18F9">
        <w:rPr>
          <w:rFonts w:ascii="Arial" w:hAnsi="Arial" w:cs="Arial"/>
          <w:sz w:val="24"/>
          <w:szCs w:val="24"/>
        </w:rPr>
        <w:t xml:space="preserve">  </w:t>
      </w:r>
      <w:r w:rsidR="001F18F9" w:rsidRPr="001F18F9">
        <w:rPr>
          <w:rFonts w:ascii="Arial" w:hAnsi="Arial" w:cs="Arial"/>
          <w:sz w:val="24"/>
          <w:szCs w:val="24"/>
        </w:rPr>
        <w:t>0,n</w:t>
      </w:r>
      <w:r w:rsidR="008D6E27" w:rsidRPr="001F18F9">
        <w:rPr>
          <w:sz w:val="24"/>
          <w:szCs w:val="24"/>
        </w:rPr>
        <w:t xml:space="preserve">   </w:t>
      </w:r>
      <w:r w:rsidR="00AB5B3A" w:rsidRPr="001F18F9">
        <w:rPr>
          <w:sz w:val="24"/>
          <w:szCs w:val="24"/>
        </w:rPr>
        <w:t xml:space="preserve">     </w:t>
      </w:r>
      <w:r w:rsidR="001F18F9">
        <w:rPr>
          <w:sz w:val="24"/>
          <w:szCs w:val="24"/>
        </w:rPr>
        <w:t xml:space="preserve">   </w:t>
      </w:r>
      <w:r w:rsidR="00AB5B3A" w:rsidRPr="001F18F9">
        <w:rPr>
          <w:sz w:val="24"/>
          <w:szCs w:val="24"/>
        </w:rPr>
        <w:t xml:space="preserve"> </w:t>
      </w:r>
      <w:r w:rsidR="00AB5B3A">
        <w:rPr>
          <w:rFonts w:ascii="Arial" w:hAnsi="Arial" w:cs="Arial"/>
        </w:rPr>
        <w:t>1,1</w:t>
      </w:r>
    </w:p>
    <w:p w:rsidR="008F1B55" w:rsidRPr="008D6E27" w:rsidRDefault="008D6E27" w:rsidP="001F18F9">
      <w:pPr>
        <w:tabs>
          <w:tab w:val="left" w:pos="2909"/>
          <w:tab w:val="right" w:pos="9637"/>
        </w:tabs>
        <w:rPr>
          <w:rFonts w:ascii="Arial" w:hAnsi="Arial" w:cs="Arial"/>
        </w:rPr>
      </w:pPr>
      <w:r>
        <w:tab/>
      </w:r>
      <w:r w:rsidRPr="008D6E27">
        <w:rPr>
          <w:rFonts w:ascii="Arial" w:hAnsi="Arial" w:cs="Arial"/>
          <w:sz w:val="24"/>
          <w:szCs w:val="24"/>
        </w:rPr>
        <w:t xml:space="preserve">0,n                      </w:t>
      </w:r>
      <w:r w:rsidRPr="008D6E27">
        <w:rPr>
          <w:rFonts w:ascii="Arial" w:hAnsi="Arial" w:cs="Arial"/>
        </w:rPr>
        <w:tab/>
      </w:r>
      <w:r w:rsidR="00124FEE">
        <w:rPr>
          <w:rFonts w:ascii="Arial" w:hAnsi="Arial" w:cs="Arial"/>
          <w:noProof/>
          <w:lang w:eastAsia="fr-FR"/>
        </w:rPr>
        <w:pict>
          <v:oval id="_x0000_s1060" style="position:absolute;margin-left:256.1pt;margin-top:4.9pt;width:99.5pt;height:32.45pt;z-index:251621376;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Default="002B427F" w:rsidP="005652D9">
                  <w:pPr>
                    <w:rPr>
                      <w:rFonts w:ascii="Arial" w:hAnsi="Arial" w:cs="Arial"/>
                      <w:sz w:val="24"/>
                      <w:szCs w:val="24"/>
                    </w:rPr>
                  </w:pPr>
                  <w:r>
                    <w:rPr>
                      <w:rFonts w:ascii="Arial" w:hAnsi="Arial" w:cs="Arial"/>
                      <w:sz w:val="24"/>
                      <w:szCs w:val="24"/>
                    </w:rPr>
                    <w:t>Possède 3</w:t>
                  </w:r>
                </w:p>
                <w:p w:rsidR="002B427F" w:rsidRPr="006C18A8" w:rsidRDefault="002B427F" w:rsidP="005652D9">
                  <w:pPr>
                    <w:rPr>
                      <w:rFonts w:ascii="Arial" w:hAnsi="Arial" w:cs="Arial"/>
                      <w:sz w:val="24"/>
                      <w:szCs w:val="24"/>
                    </w:rPr>
                  </w:pPr>
                </w:p>
              </w:txbxContent>
            </v:textbox>
          </v:oval>
        </w:pict>
      </w:r>
    </w:p>
    <w:p w:rsidR="008F1B55" w:rsidRDefault="00124FEE" w:rsidP="00AB5B3A">
      <w:pPr>
        <w:tabs>
          <w:tab w:val="left" w:pos="7171"/>
          <w:tab w:val="right" w:pos="9637"/>
        </w:tabs>
      </w:pPr>
      <w:r>
        <w:rPr>
          <w:noProof/>
          <w:lang w:eastAsia="fr-FR"/>
        </w:rPr>
        <w:pict>
          <v:shape id="_x0000_s1081" type="#_x0000_t32" style="position:absolute;margin-left:258.4pt;margin-top:11.9pt;width:135.55pt;height:.05pt;z-index:251642880" o:connectortype="straight"/>
        </w:pict>
      </w:r>
      <w:r w:rsidR="00AB5B3A">
        <w:tab/>
      </w:r>
      <w:r w:rsidR="00AB5B3A">
        <w:rPr>
          <w:rFonts w:ascii="Arial" w:hAnsi="Arial" w:cs="Arial"/>
        </w:rPr>
        <w:t>1,1</w:t>
      </w:r>
      <w:r w:rsidR="00AB5B3A">
        <w:tab/>
      </w:r>
    </w:p>
    <w:p w:rsidR="008F1B55" w:rsidRDefault="00124FEE" w:rsidP="008F1B55">
      <w:pPr>
        <w:jc w:val="right"/>
      </w:pPr>
      <w:r>
        <w:rPr>
          <w:noProof/>
          <w:lang w:eastAsia="fr-FR"/>
        </w:rPr>
        <w:pict>
          <v:oval id="_x0000_s1061" style="position:absolute;left:0;text-align:left;margin-left:105.9pt;margin-top:8.85pt;width:99.5pt;height:32.45pt;z-index:251622400" fillcolor="white [3201]" strokecolor="#92cddc [1944]" strokeweight="1pt">
            <v:fill color2="#b6dde8 [1304]" focusposition="1" focussize="" focus="100%" type="gradient"/>
            <v:shadow on="t" type="perspective" color="#205867 [1608]" opacity=".5" offset="1pt" offset2="-3pt"/>
            <v:textbox>
              <w:txbxContent>
                <w:p w:rsidR="002B427F" w:rsidRDefault="002B427F" w:rsidP="005652D9">
                  <w:pPr>
                    <w:rPr>
                      <w:rFonts w:ascii="Arial" w:hAnsi="Arial" w:cs="Arial"/>
                      <w:sz w:val="24"/>
                      <w:szCs w:val="24"/>
                    </w:rPr>
                  </w:pPr>
                  <w:r>
                    <w:rPr>
                      <w:rFonts w:ascii="Arial" w:hAnsi="Arial" w:cs="Arial"/>
                      <w:sz w:val="24"/>
                      <w:szCs w:val="24"/>
                    </w:rPr>
                    <w:t>Possède 2</w:t>
                  </w:r>
                </w:p>
                <w:p w:rsidR="002B427F" w:rsidRPr="006C18A8" w:rsidRDefault="002B427F" w:rsidP="005652D9">
                  <w:pPr>
                    <w:rPr>
                      <w:rFonts w:ascii="Arial" w:hAnsi="Arial" w:cs="Arial"/>
                      <w:sz w:val="24"/>
                      <w:szCs w:val="24"/>
                    </w:rPr>
                  </w:pPr>
                </w:p>
              </w:txbxContent>
            </v:textbox>
          </v:oval>
        </w:pict>
      </w:r>
      <w:r>
        <w:rPr>
          <w:noProof/>
          <w:lang w:eastAsia="fr-FR"/>
        </w:rPr>
        <w:pict>
          <v:rect id="_x0000_s1066" style="position:absolute;left:0;text-align:left;margin-left:-8.65pt;margin-top:7.7pt;width:83.25pt;height:84.6pt;z-index:251627520" fillcolor="white [3201]" strokecolor="#92cddc [1944]" strokeweight="1pt">
            <v:fill color2="#b6dde8 [1304]" focusposition="1" focussize="" focus="100%" type="gradient"/>
            <v:shadow on="t" type="perspective" color="#205867 [1608]" opacity=".5" offset="1pt" offset2="-3pt"/>
            <v:textbox>
              <w:txbxContent>
                <w:p w:rsidR="002B427F" w:rsidRDefault="002B427F" w:rsidP="003E2578">
                  <w:pPr>
                    <w:rPr>
                      <w:rFonts w:ascii="Arial" w:hAnsi="Arial" w:cs="Arial"/>
                      <w:sz w:val="24"/>
                      <w:szCs w:val="24"/>
                    </w:rPr>
                  </w:pPr>
                  <w:r>
                    <w:rPr>
                      <w:rFonts w:ascii="Arial" w:hAnsi="Arial" w:cs="Arial"/>
                      <w:sz w:val="24"/>
                      <w:szCs w:val="24"/>
                    </w:rPr>
                    <w:t xml:space="preserve">Enfant mineur </w:t>
                  </w:r>
                </w:p>
                <w:p w:rsidR="002B427F" w:rsidRDefault="002B427F" w:rsidP="003E2578">
                  <w:pPr>
                    <w:rPr>
                      <w:rFonts w:ascii="Arial" w:hAnsi="Arial" w:cs="Arial"/>
                      <w:sz w:val="24"/>
                      <w:szCs w:val="24"/>
                    </w:rPr>
                  </w:pPr>
                </w:p>
                <w:p w:rsidR="002B427F" w:rsidRPr="006C18A8" w:rsidRDefault="002B427F" w:rsidP="003E2578">
                  <w:pPr>
                    <w:rPr>
                      <w:rFonts w:ascii="Arial" w:hAnsi="Arial" w:cs="Arial"/>
                      <w:sz w:val="24"/>
                      <w:szCs w:val="24"/>
                    </w:rPr>
                  </w:pPr>
                  <w:r>
                    <w:rPr>
                      <w:rFonts w:ascii="Arial" w:hAnsi="Arial" w:cs="Arial"/>
                      <w:sz w:val="24"/>
                      <w:szCs w:val="24"/>
                    </w:rPr>
                    <w:t xml:space="preserve">N°enfant </w:t>
                  </w:r>
                </w:p>
              </w:txbxContent>
            </v:textbox>
          </v:rect>
        </w:pict>
      </w:r>
    </w:p>
    <w:p w:rsidR="008F1B55" w:rsidRPr="008D6E27" w:rsidRDefault="00124FEE" w:rsidP="008D6E27">
      <w:pPr>
        <w:tabs>
          <w:tab w:val="left" w:pos="1646"/>
        </w:tabs>
        <w:rPr>
          <w:rFonts w:ascii="Arial" w:hAnsi="Arial" w:cs="Arial"/>
          <w:sz w:val="24"/>
          <w:szCs w:val="24"/>
        </w:rPr>
      </w:pPr>
      <w:r w:rsidRPr="00124FEE">
        <w:rPr>
          <w:noProof/>
          <w:lang w:eastAsia="fr-FR"/>
        </w:rPr>
        <w:pict>
          <v:shape id="_x0000_s1087" type="#_x0000_t32" style="position:absolute;margin-left:430.15pt;margin-top:4.95pt;width:.4pt;height:41.4pt;z-index:251648000" o:connectortype="straight"/>
        </w:pict>
      </w:r>
      <w:r w:rsidR="008D6E27">
        <w:tab/>
      </w:r>
      <w:r w:rsidR="008D6E27" w:rsidRPr="008D6E27">
        <w:rPr>
          <w:rFonts w:ascii="Arial" w:hAnsi="Arial" w:cs="Arial"/>
          <w:sz w:val="24"/>
          <w:szCs w:val="24"/>
        </w:rPr>
        <w:t xml:space="preserve">1,n                                                                                                                                            </w:t>
      </w:r>
    </w:p>
    <w:p w:rsidR="008F1B55" w:rsidRPr="008D6E27" w:rsidRDefault="00124FEE" w:rsidP="008D6E27">
      <w:pPr>
        <w:jc w:val="center"/>
        <w:rPr>
          <w:rFonts w:ascii="Arial" w:hAnsi="Arial" w:cs="Arial"/>
        </w:rPr>
      </w:pPr>
      <w:r w:rsidRPr="00124FEE">
        <w:rPr>
          <w:noProof/>
          <w:lang w:eastAsia="fr-FR"/>
        </w:rPr>
        <w:pict>
          <v:shape id="_x0000_s1083" type="#_x0000_t32" style="position:absolute;left:0;text-align:left;margin-left:74.6pt;margin-top:2.9pt;width:128.55pt;height:0;flip:x;z-index:251644928" o:connectortype="straight"/>
        </w:pict>
      </w:r>
      <w:r w:rsidR="008D6E27">
        <w:t xml:space="preserve">                                                                                                                                                     </w:t>
      </w:r>
      <w:r w:rsidR="007E6F73">
        <w:t xml:space="preserve">      </w:t>
      </w:r>
      <w:r w:rsidR="008D6E27">
        <w:t xml:space="preserve">      </w:t>
      </w:r>
      <w:r w:rsidR="008D6E27" w:rsidRPr="008D6E27">
        <w:rPr>
          <w:rFonts w:ascii="Arial" w:hAnsi="Arial" w:cs="Arial"/>
          <w:sz w:val="24"/>
          <w:szCs w:val="24"/>
        </w:rPr>
        <w:t>1,n</w:t>
      </w:r>
    </w:p>
    <w:p w:rsidR="008F1B55" w:rsidRDefault="00124FEE" w:rsidP="008F1B55">
      <w:pPr>
        <w:jc w:val="right"/>
      </w:pPr>
      <w:r>
        <w:rPr>
          <w:noProof/>
          <w:lang w:eastAsia="fr-FR"/>
        </w:rPr>
        <w:pict>
          <v:shape id="_x0000_s1085" type="#_x0000_t32" style="position:absolute;left:0;text-align:left;margin-left:-8.65pt;margin-top:4.15pt;width:83.25pt;height:0;flip:x;z-index:251645952" o:connectortype="straight"/>
        </w:pict>
      </w:r>
    </w:p>
    <w:p w:rsidR="008F1B55" w:rsidRDefault="00124FEE" w:rsidP="008F1B55">
      <w:pPr>
        <w:jc w:val="right"/>
      </w:pPr>
      <w:r>
        <w:rPr>
          <w:noProof/>
          <w:lang w:eastAsia="fr-FR"/>
        </w:rPr>
        <w:pict>
          <v:oval id="_x0000_s1063" style="position:absolute;left:0;text-align:left;margin-left:381.4pt;margin-top:6.1pt;width:99.5pt;height:32.45pt;z-index:251624448" fillcolor="white [3201]" strokecolor="#92cddc [1944]" strokeweight="1pt">
            <v:fill color2="#b6dde8 [1304]" focusposition="1" focussize="" focus="100%" type="gradient"/>
            <v:shadow on="t" type="perspective" color="#205867 [1608]" opacity=".5" offset="1pt" offset2="-3pt"/>
            <v:textbox>
              <w:txbxContent>
                <w:p w:rsidR="002B427F" w:rsidRDefault="002B427F" w:rsidP="005652D9">
                  <w:pPr>
                    <w:rPr>
                      <w:rFonts w:ascii="Arial" w:hAnsi="Arial" w:cs="Arial"/>
                      <w:sz w:val="24"/>
                      <w:szCs w:val="24"/>
                    </w:rPr>
                  </w:pPr>
                  <w:r>
                    <w:rPr>
                      <w:rFonts w:ascii="Arial" w:hAnsi="Arial" w:cs="Arial"/>
                      <w:sz w:val="24"/>
                      <w:szCs w:val="24"/>
                    </w:rPr>
                    <w:t>Possède 4</w:t>
                  </w:r>
                </w:p>
                <w:p w:rsidR="002B427F" w:rsidRPr="006C18A8" w:rsidRDefault="002B427F" w:rsidP="005652D9">
                  <w:pPr>
                    <w:rPr>
                      <w:rFonts w:ascii="Arial" w:hAnsi="Arial" w:cs="Arial"/>
                      <w:sz w:val="24"/>
                      <w:szCs w:val="24"/>
                    </w:rPr>
                  </w:pPr>
                </w:p>
              </w:txbxContent>
            </v:textbox>
          </v:oval>
        </w:pict>
      </w:r>
      <w:r>
        <w:rPr>
          <w:noProof/>
          <w:lang w:eastAsia="fr-FR"/>
        </w:rPr>
        <w:pict>
          <v:oval id="_x0000_s1062" style="position:absolute;left:0;text-align:left;margin-left:207.9pt;margin-top:6.1pt;width:80.75pt;height:32.45pt;z-index:251623424" fillcolor="white [3201]" strokecolor="#92cddc [1944]" strokeweight="1pt">
            <v:fill color2="#b6dde8 [1304]" focusposition="1" focussize="" focus="100%" type="gradient"/>
            <v:shadow on="t" type="perspective" color="#205867 [1608]" opacity=".5" offset="1pt" offset2="-3pt"/>
            <v:textbox>
              <w:txbxContent>
                <w:p w:rsidR="002B427F" w:rsidRPr="006C18A8" w:rsidRDefault="002B427F" w:rsidP="005652D9">
                  <w:pPr>
                    <w:rPr>
                      <w:rFonts w:ascii="Arial" w:hAnsi="Arial" w:cs="Arial"/>
                      <w:sz w:val="24"/>
                      <w:szCs w:val="24"/>
                    </w:rPr>
                  </w:pPr>
                  <w:r>
                    <w:rPr>
                      <w:rFonts w:ascii="Arial" w:hAnsi="Arial" w:cs="Arial"/>
                      <w:sz w:val="24"/>
                      <w:szCs w:val="24"/>
                    </w:rPr>
                    <w:t xml:space="preserve">  Salair  </w:t>
                  </w:r>
                </w:p>
              </w:txbxContent>
            </v:textbox>
          </v:oval>
        </w:pict>
      </w:r>
    </w:p>
    <w:p w:rsidR="008F1B55" w:rsidRDefault="00124FEE" w:rsidP="008F1B55">
      <w:pPr>
        <w:jc w:val="right"/>
      </w:pPr>
      <w:r>
        <w:rPr>
          <w:noProof/>
          <w:lang w:eastAsia="fr-FR"/>
        </w:rPr>
        <w:pict>
          <v:shape id="_x0000_s1094" type="#_x0000_t32" style="position:absolute;left:0;text-align:left;margin-left:208.6pt;margin-top:12.55pt;width:78.25pt;height:0;flip:x;z-index:251658240" o:connectortype="straight"/>
        </w:pict>
      </w:r>
      <w:r>
        <w:rPr>
          <w:noProof/>
          <w:lang w:eastAsia="fr-FR"/>
        </w:rPr>
        <w:pict>
          <v:shape id="_x0000_s1093" type="#_x0000_t32" style="position:absolute;left:0;text-align:left;margin-left:383.7pt;margin-top:12.55pt;width:95.3pt;height:0;flip:x;z-index:251657216" o:connectortype="straight"/>
        </w:pict>
      </w:r>
    </w:p>
    <w:p w:rsidR="008F1B55" w:rsidRDefault="00124FEE" w:rsidP="008F1B55">
      <w:pPr>
        <w:jc w:val="right"/>
      </w:pPr>
      <w:r>
        <w:rPr>
          <w:noProof/>
          <w:lang w:eastAsia="fr-FR"/>
        </w:rPr>
        <w:pict>
          <v:shape id="_x0000_s1101" type="#_x0000_t32" style="position:absolute;left:0;text-align:left;margin-left:35.65pt;margin-top:11pt;width:.35pt;height:49.25pt;z-index:251665408" o:connectortype="straight"/>
        </w:pict>
      </w:r>
      <w:r>
        <w:rPr>
          <w:noProof/>
          <w:lang w:eastAsia="fr-FR"/>
        </w:rPr>
        <w:pict>
          <v:shape id="_x0000_s1095" type="#_x0000_t32" style="position:absolute;left:0;text-align:left;margin-left:246.5pt;margin-top:11.7pt;width:0;height:55.2pt;z-index:251659264" o:connectortype="straight"/>
        </w:pict>
      </w:r>
      <w:r>
        <w:rPr>
          <w:noProof/>
          <w:lang w:eastAsia="fr-FR"/>
        </w:rPr>
        <w:pict>
          <v:shape id="_x0000_s1088" type="#_x0000_t32" style="position:absolute;left:0;text-align:left;margin-left:430.55pt;margin-top:11.65pt;width:0;height:56.05pt;z-index:251649024" o:connectortype="straight"/>
        </w:pict>
      </w:r>
    </w:p>
    <w:p w:rsidR="008F1B55" w:rsidRPr="0012290E" w:rsidRDefault="0012290E" w:rsidP="0012290E">
      <w:pPr>
        <w:tabs>
          <w:tab w:val="left" w:pos="830"/>
        </w:tabs>
        <w:rPr>
          <w:rFonts w:ascii="Arial" w:hAnsi="Arial" w:cs="Arial"/>
          <w:sz w:val="24"/>
          <w:szCs w:val="24"/>
        </w:rPr>
      </w:pPr>
      <w:r>
        <w:tab/>
      </w:r>
      <w:r w:rsidRPr="0012290E">
        <w:rPr>
          <w:rFonts w:ascii="Arial" w:hAnsi="Arial" w:cs="Arial"/>
          <w:sz w:val="24"/>
          <w:szCs w:val="24"/>
        </w:rPr>
        <w:t>1,1</w:t>
      </w:r>
    </w:p>
    <w:p w:rsidR="008F1B55" w:rsidRDefault="008F1B55" w:rsidP="008F1B55">
      <w:pPr>
        <w:jc w:val="right"/>
      </w:pPr>
    </w:p>
    <w:p w:rsidR="008F1B55" w:rsidRDefault="008F1B55" w:rsidP="008F1B55">
      <w:pPr>
        <w:jc w:val="right"/>
      </w:pPr>
    </w:p>
    <w:p w:rsidR="008F1B55" w:rsidRPr="008D6E27" w:rsidRDefault="00124FEE" w:rsidP="008D6E27">
      <w:pPr>
        <w:jc w:val="center"/>
        <w:rPr>
          <w:rFonts w:ascii="Arial" w:hAnsi="Arial" w:cs="Arial"/>
          <w:sz w:val="24"/>
          <w:szCs w:val="24"/>
        </w:rPr>
      </w:pPr>
      <w:r w:rsidRPr="00124FEE">
        <w:rPr>
          <w:noProof/>
          <w:lang w:eastAsia="fr-FR"/>
        </w:rPr>
        <w:pict>
          <v:rect id="_x0000_s1065" style="position:absolute;left:0;text-align:left;margin-left:205.4pt;margin-top:13.2pt;width:83.25pt;height:84.6pt;z-index:251626496" fillcolor="white [3201]" strokecolor="#92cddc [1944]" strokeweight="1pt">
            <v:fill color2="#b6dde8 [1304]" focusposition="1" focussize="" focus="100%" type="gradient"/>
            <v:shadow on="t" type="perspective" color="#205867 [1608]" opacity=".5" offset="1pt" offset2="-3pt"/>
            <v:textbox>
              <w:txbxContent>
                <w:p w:rsidR="002B427F" w:rsidRDefault="002B427F" w:rsidP="001B5161">
                  <w:pPr>
                    <w:rPr>
                      <w:rFonts w:ascii="Arial" w:hAnsi="Arial" w:cs="Arial"/>
                      <w:sz w:val="24"/>
                      <w:szCs w:val="24"/>
                    </w:rPr>
                  </w:pPr>
                  <w:r>
                    <w:rPr>
                      <w:rFonts w:ascii="Arial" w:hAnsi="Arial" w:cs="Arial"/>
                      <w:sz w:val="24"/>
                      <w:szCs w:val="24"/>
                    </w:rPr>
                    <w:t xml:space="preserve">Suspension </w:t>
                  </w:r>
                </w:p>
                <w:p w:rsidR="002B427F" w:rsidRDefault="002B427F" w:rsidP="001B5161">
                  <w:pPr>
                    <w:rPr>
                      <w:rFonts w:ascii="Arial" w:hAnsi="Arial" w:cs="Arial"/>
                      <w:sz w:val="24"/>
                      <w:szCs w:val="24"/>
                    </w:rPr>
                  </w:pPr>
                </w:p>
                <w:p w:rsidR="002B427F" w:rsidRPr="006C18A8" w:rsidRDefault="002B427F" w:rsidP="001B5161">
                  <w:pPr>
                    <w:rPr>
                      <w:rFonts w:ascii="Arial" w:hAnsi="Arial" w:cs="Arial"/>
                      <w:sz w:val="24"/>
                      <w:szCs w:val="24"/>
                    </w:rPr>
                  </w:pPr>
                  <w:r>
                    <w:rPr>
                      <w:rFonts w:ascii="Arial" w:hAnsi="Arial" w:cs="Arial"/>
                      <w:sz w:val="24"/>
                      <w:szCs w:val="24"/>
                    </w:rPr>
                    <w:t xml:space="preserve">N° susp </w:t>
                  </w:r>
                </w:p>
              </w:txbxContent>
            </v:textbox>
          </v:rect>
        </w:pict>
      </w:r>
      <w:r w:rsidRPr="00124FEE">
        <w:rPr>
          <w:noProof/>
          <w:lang w:eastAsia="fr-FR"/>
        </w:rPr>
        <w:pict>
          <v:oval id="_x0000_s1067" style="position:absolute;left:0;text-align:left;margin-left:-8.65pt;margin-top:6.55pt;width:99.5pt;height:32.45pt;z-index:251628544" fillcolor="white [3201]" strokecolor="#92cddc [1944]" strokeweight="1pt">
            <v:fill color2="#b6dde8 [1304]" focusposition="1" focussize="" focus="100%" type="gradient"/>
            <v:shadow on="t" type="perspective" color="#205867 [1608]" opacity=".5" offset="1pt" offset2="-3pt"/>
            <v:textbox>
              <w:txbxContent>
                <w:p w:rsidR="002B427F" w:rsidRDefault="002B427F" w:rsidP="003E2578">
                  <w:pPr>
                    <w:rPr>
                      <w:rFonts w:ascii="Arial" w:hAnsi="Arial" w:cs="Arial"/>
                      <w:sz w:val="24"/>
                      <w:szCs w:val="24"/>
                    </w:rPr>
                  </w:pPr>
                  <w:r>
                    <w:rPr>
                      <w:rFonts w:ascii="Arial" w:hAnsi="Arial" w:cs="Arial"/>
                      <w:sz w:val="24"/>
                      <w:szCs w:val="24"/>
                    </w:rPr>
                    <w:t>Possède 5</w:t>
                  </w:r>
                </w:p>
                <w:p w:rsidR="002B427F" w:rsidRPr="006C18A8" w:rsidRDefault="002B427F" w:rsidP="003E2578">
                  <w:pPr>
                    <w:rPr>
                      <w:rFonts w:ascii="Arial" w:hAnsi="Arial" w:cs="Arial"/>
                      <w:sz w:val="24"/>
                      <w:szCs w:val="24"/>
                    </w:rPr>
                  </w:pPr>
                </w:p>
              </w:txbxContent>
            </v:textbox>
          </v:oval>
        </w:pict>
      </w:r>
      <w:r w:rsidR="008D6E27">
        <w:t xml:space="preserve">                                                                                           </w:t>
      </w:r>
      <w:r w:rsidR="00EE6887">
        <w:rPr>
          <w:rFonts w:ascii="Arial" w:hAnsi="Arial" w:cs="Arial"/>
          <w:sz w:val="24"/>
          <w:szCs w:val="24"/>
        </w:rPr>
        <w:t>1</w:t>
      </w:r>
      <w:r w:rsidR="008D6E27">
        <w:rPr>
          <w:rFonts w:ascii="Arial" w:hAnsi="Arial" w:cs="Arial"/>
          <w:sz w:val="24"/>
          <w:szCs w:val="24"/>
        </w:rPr>
        <w:t>,1</w:t>
      </w:r>
      <w:r w:rsidR="008D6E27">
        <w:t xml:space="preserve">                                                                       </w:t>
      </w:r>
      <w:r w:rsidR="00917FA8">
        <w:rPr>
          <w:rFonts w:ascii="Arial" w:hAnsi="Arial" w:cs="Arial"/>
          <w:sz w:val="24"/>
          <w:szCs w:val="24"/>
        </w:rPr>
        <w:t>1 ,n</w:t>
      </w:r>
    </w:p>
    <w:p w:rsidR="008F1B55" w:rsidRDefault="00124FEE" w:rsidP="008F1B55">
      <w:pPr>
        <w:jc w:val="right"/>
      </w:pPr>
      <w:r>
        <w:rPr>
          <w:noProof/>
          <w:lang w:eastAsia="fr-FR"/>
        </w:rPr>
        <w:pict>
          <v:rect id="_x0000_s1064" style="position:absolute;left:0;text-align:left;margin-left:389.7pt;margin-top:.6pt;width:83.25pt;height:84.6pt;z-index:251625472" fillcolor="white [3201]" strokecolor="#92cddc [1944]" strokeweight="1pt">
            <v:fill color2="#b6dde8 [1304]" focusposition="1" focussize="" focus="100%" type="gradient"/>
            <v:shadow on="t" type="perspective" color="#205867 [1608]" opacity=".5" offset="1pt" offset2="-3pt"/>
            <v:textbox>
              <w:txbxContent>
                <w:p w:rsidR="002B427F" w:rsidRDefault="002B427F" w:rsidP="001B5161">
                  <w:pPr>
                    <w:rPr>
                      <w:rFonts w:ascii="Arial" w:hAnsi="Arial" w:cs="Arial"/>
                      <w:sz w:val="24"/>
                      <w:szCs w:val="24"/>
                    </w:rPr>
                  </w:pPr>
                  <w:r>
                    <w:rPr>
                      <w:rFonts w:ascii="Arial" w:hAnsi="Arial" w:cs="Arial"/>
                      <w:sz w:val="24"/>
                      <w:szCs w:val="24"/>
                    </w:rPr>
                    <w:t>Période d’activité</w:t>
                  </w:r>
                </w:p>
                <w:p w:rsidR="002B427F" w:rsidRDefault="002B427F" w:rsidP="001B5161">
                  <w:pPr>
                    <w:rPr>
                      <w:rFonts w:ascii="Arial" w:hAnsi="Arial" w:cs="Arial"/>
                      <w:sz w:val="24"/>
                      <w:szCs w:val="24"/>
                    </w:rPr>
                  </w:pPr>
                </w:p>
                <w:p w:rsidR="002B427F" w:rsidRPr="006C18A8" w:rsidRDefault="002B427F" w:rsidP="001B5161">
                  <w:pPr>
                    <w:rPr>
                      <w:rFonts w:ascii="Arial" w:hAnsi="Arial" w:cs="Arial"/>
                      <w:sz w:val="24"/>
                      <w:szCs w:val="24"/>
                    </w:rPr>
                  </w:pPr>
                  <w:r>
                    <w:rPr>
                      <w:rFonts w:ascii="Arial" w:hAnsi="Arial" w:cs="Arial"/>
                      <w:sz w:val="24"/>
                      <w:szCs w:val="24"/>
                    </w:rPr>
                    <w:t xml:space="preserve">N°Période </w:t>
                  </w:r>
                </w:p>
              </w:txbxContent>
            </v:textbox>
          </v:rect>
        </w:pict>
      </w:r>
    </w:p>
    <w:p w:rsidR="008F1B55" w:rsidRDefault="00124FEE" w:rsidP="008F1B55">
      <w:pPr>
        <w:jc w:val="right"/>
      </w:pPr>
      <w:r>
        <w:rPr>
          <w:noProof/>
          <w:lang w:eastAsia="fr-FR"/>
        </w:rPr>
        <w:pict>
          <v:shape id="_x0000_s1103" type="#_x0000_t32" style="position:absolute;left:0;text-align:left;margin-left:36pt;margin-top:11.75pt;width:0;height:64.5pt;z-index:251667456" o:connectortype="straight"/>
        </w:pict>
      </w:r>
      <w:r>
        <w:rPr>
          <w:noProof/>
          <w:lang w:eastAsia="fr-FR"/>
        </w:rPr>
        <w:pict>
          <v:shape id="_x0000_s1102" type="#_x0000_t32" style="position:absolute;left:0;text-align:left;margin-left:-6.6pt;margin-top:.45pt;width:95.5pt;height:.05pt;z-index:251666432" o:connectortype="straight"/>
        </w:pict>
      </w:r>
      <w:r>
        <w:rPr>
          <w:noProof/>
          <w:lang w:eastAsia="fr-FR"/>
        </w:rPr>
        <w:pict>
          <v:shape id="_x0000_s1096" type="#_x0000_t32" style="position:absolute;left:0;text-align:left;margin-left:205.4pt;margin-top:11.75pt;width:83.25pt;height:0;flip:x;z-index:251660288" o:connectortype="straight"/>
        </w:pict>
      </w:r>
    </w:p>
    <w:p w:rsidR="008F1B55" w:rsidRDefault="00124FEE" w:rsidP="008F1B55">
      <w:pPr>
        <w:jc w:val="right"/>
      </w:pPr>
      <w:r>
        <w:rPr>
          <w:noProof/>
          <w:lang w:eastAsia="fr-FR"/>
        </w:rPr>
        <w:pict>
          <v:shape id="_x0000_s1089" type="#_x0000_t32" style="position:absolute;left:0;text-align:left;margin-left:389.7pt;margin-top:8.75pt;width:83.25pt;height:0;flip:x;z-index:251650048" o:connectortype="straight"/>
        </w:pict>
      </w:r>
    </w:p>
    <w:p w:rsidR="008F1B55" w:rsidRDefault="008F1B55" w:rsidP="008F1B55">
      <w:pPr>
        <w:jc w:val="right"/>
      </w:pPr>
    </w:p>
    <w:p w:rsidR="008F1B55" w:rsidRDefault="008F1B55" w:rsidP="008F1B55">
      <w:pPr>
        <w:jc w:val="right"/>
      </w:pPr>
    </w:p>
    <w:p w:rsidR="008F1B55" w:rsidRPr="0012290E" w:rsidRDefault="0012290E" w:rsidP="0012290E">
      <w:pPr>
        <w:tabs>
          <w:tab w:val="left" w:pos="885"/>
        </w:tabs>
        <w:rPr>
          <w:rFonts w:ascii="Arial" w:hAnsi="Arial" w:cs="Arial"/>
        </w:rPr>
      </w:pPr>
      <w:r>
        <w:tab/>
      </w:r>
      <w:r w:rsidRPr="0012290E">
        <w:rPr>
          <w:rFonts w:ascii="Arial" w:hAnsi="Arial" w:cs="Arial"/>
          <w:sz w:val="24"/>
          <w:szCs w:val="24"/>
        </w:rPr>
        <w:t xml:space="preserve">1 ,n </w:t>
      </w:r>
    </w:p>
    <w:p w:rsidR="008F1B55" w:rsidRDefault="00124FEE" w:rsidP="008D6E27">
      <w:pPr>
        <w:tabs>
          <w:tab w:val="left" w:pos="8691"/>
          <w:tab w:val="right" w:pos="9637"/>
        </w:tabs>
      </w:pPr>
      <w:r>
        <w:rPr>
          <w:noProof/>
          <w:lang w:eastAsia="fr-FR"/>
        </w:rPr>
        <w:pict>
          <v:shape id="_x0000_s1098" type="#_x0000_t32" style="position:absolute;margin-left:243.9pt;margin-top:3.45pt;width:0;height:32.5pt;z-index:251662336" o:connectortype="straight"/>
        </w:pict>
      </w:r>
      <w:r w:rsidR="008D6E27">
        <w:tab/>
      </w:r>
      <w:r w:rsidR="008D6E27">
        <w:tab/>
      </w:r>
      <w:r>
        <w:rPr>
          <w:noProof/>
          <w:lang w:eastAsia="fr-FR"/>
        </w:rPr>
        <w:pict>
          <v:shape id="_x0000_s1090" type="#_x0000_t32" style="position:absolute;margin-left:430.55pt;margin-top:4.65pt;width:0;height:44.4pt;z-index:251651072;mso-position-horizontal-relative:text;mso-position-vertical-relative:text" o:connectortype="straight"/>
        </w:pict>
      </w:r>
      <w:r>
        <w:rPr>
          <w:noProof/>
          <w:lang w:eastAsia="fr-FR"/>
        </w:rPr>
        <w:pict>
          <v:rect id="_x0000_s1068" style="position:absolute;margin-left:-1.95pt;margin-top:9.15pt;width:83.25pt;height:84.6pt;z-index:251629568;mso-position-horizontal-relative:text;mso-position-vertical-relative:text" fillcolor="white [3201]" strokecolor="#92cddc [1944]" strokeweight="1pt">
            <v:fill color2="#b6dde8 [1304]" focusposition="1" focussize="" focus="100%" type="gradient"/>
            <v:shadow on="t" type="perspective" color="#205867 [1608]" opacity=".5" offset="1pt" offset2="-3pt"/>
            <v:textbox>
              <w:txbxContent>
                <w:p w:rsidR="002B427F" w:rsidRDefault="002B427F" w:rsidP="003E2578">
                  <w:pPr>
                    <w:rPr>
                      <w:rFonts w:ascii="Arial" w:hAnsi="Arial" w:cs="Arial"/>
                      <w:sz w:val="24"/>
                      <w:szCs w:val="24"/>
                    </w:rPr>
                  </w:pPr>
                  <w:r>
                    <w:rPr>
                      <w:rFonts w:ascii="Arial" w:hAnsi="Arial" w:cs="Arial"/>
                      <w:sz w:val="24"/>
                      <w:szCs w:val="24"/>
                    </w:rPr>
                    <w:t xml:space="preserve">Titure  </w:t>
                  </w:r>
                </w:p>
                <w:p w:rsidR="002B427F" w:rsidRDefault="002B427F" w:rsidP="003E2578">
                  <w:pPr>
                    <w:rPr>
                      <w:rFonts w:ascii="Arial" w:hAnsi="Arial" w:cs="Arial"/>
                      <w:sz w:val="24"/>
                      <w:szCs w:val="24"/>
                    </w:rPr>
                  </w:pPr>
                </w:p>
                <w:p w:rsidR="002B427F" w:rsidRPr="006C18A8" w:rsidRDefault="002B427F" w:rsidP="003E2578">
                  <w:pPr>
                    <w:rPr>
                      <w:rFonts w:ascii="Arial" w:hAnsi="Arial" w:cs="Arial"/>
                      <w:sz w:val="24"/>
                      <w:szCs w:val="24"/>
                    </w:rPr>
                  </w:pPr>
                  <w:r>
                    <w:rPr>
                      <w:rFonts w:ascii="Arial" w:hAnsi="Arial" w:cs="Arial"/>
                      <w:sz w:val="24"/>
                      <w:szCs w:val="24"/>
                    </w:rPr>
                    <w:t xml:space="preserve">N° Tit </w:t>
                  </w:r>
                </w:p>
              </w:txbxContent>
            </v:textbox>
          </v:rect>
        </w:pict>
      </w:r>
    </w:p>
    <w:p w:rsidR="008F1B55" w:rsidRPr="008D6E27" w:rsidRDefault="008D6E27" w:rsidP="008D6E27">
      <w:pPr>
        <w:jc w:val="center"/>
        <w:rPr>
          <w:rFonts w:ascii="Arial" w:hAnsi="Arial" w:cs="Arial"/>
          <w:sz w:val="24"/>
          <w:szCs w:val="24"/>
        </w:rPr>
      </w:pPr>
      <w:r>
        <w:rPr>
          <w:rFonts w:ascii="Arial" w:hAnsi="Arial" w:cs="Arial"/>
          <w:sz w:val="24"/>
          <w:szCs w:val="24"/>
        </w:rPr>
        <w:t xml:space="preserve">                           </w:t>
      </w:r>
      <w:r w:rsidR="0012290E">
        <w:rPr>
          <w:rFonts w:ascii="Arial" w:hAnsi="Arial" w:cs="Arial"/>
          <w:sz w:val="24"/>
          <w:szCs w:val="24"/>
        </w:rPr>
        <w:t xml:space="preserve">                                       0,1                                                   </w:t>
      </w:r>
      <w:r>
        <w:rPr>
          <w:rFonts w:ascii="Arial" w:hAnsi="Arial" w:cs="Arial"/>
          <w:sz w:val="24"/>
          <w:szCs w:val="24"/>
        </w:rPr>
        <w:t>1,1</w:t>
      </w:r>
    </w:p>
    <w:p w:rsidR="008F1B55" w:rsidRDefault="00124FEE" w:rsidP="008F1B55">
      <w:pPr>
        <w:jc w:val="right"/>
      </w:pPr>
      <w:r>
        <w:rPr>
          <w:noProof/>
          <w:lang w:eastAsia="fr-FR"/>
        </w:rPr>
        <w:pict>
          <v:shape id="_x0000_s1104" type="#_x0000_t32" style="position:absolute;left:0;text-align:left;margin-left:-1.95pt;margin-top:6.75pt;width:83.25pt;height:0;z-index:251668480" o:connectortype="straight"/>
        </w:pict>
      </w:r>
      <w:r>
        <w:rPr>
          <w:noProof/>
          <w:lang w:eastAsia="fr-FR"/>
        </w:rPr>
        <w:pict>
          <v:oval id="_x0000_s1071" style="position:absolute;left:0;text-align:left;margin-left:189.15pt;margin-top:8.7pt;width:99.5pt;height:32.45pt;z-index:251632640" fillcolor="white [3201]" strokecolor="#92cddc [1944]" strokeweight="1pt">
            <v:fill color2="#b6dde8 [1304]" focusposition="1" focussize="" focus="100%" type="gradient"/>
            <v:shadow on="t" type="perspective" color="#205867 [1608]" opacity=".5" offset="1pt" offset2="-3pt"/>
            <v:textbox>
              <w:txbxContent>
                <w:p w:rsidR="002B427F" w:rsidRDefault="002B427F" w:rsidP="003E2578">
                  <w:pPr>
                    <w:rPr>
                      <w:rFonts w:ascii="Arial" w:hAnsi="Arial" w:cs="Arial"/>
                      <w:sz w:val="24"/>
                      <w:szCs w:val="24"/>
                    </w:rPr>
                  </w:pPr>
                  <w:r>
                    <w:rPr>
                      <w:rFonts w:ascii="Arial" w:hAnsi="Arial" w:cs="Arial"/>
                      <w:sz w:val="24"/>
                      <w:szCs w:val="24"/>
                    </w:rPr>
                    <w:t xml:space="preserve">Accepter </w:t>
                  </w:r>
                </w:p>
                <w:p w:rsidR="002B427F" w:rsidRPr="006C18A8" w:rsidRDefault="002B427F" w:rsidP="003E2578">
                  <w:pPr>
                    <w:rPr>
                      <w:rFonts w:ascii="Arial" w:hAnsi="Arial" w:cs="Arial"/>
                      <w:sz w:val="24"/>
                      <w:szCs w:val="24"/>
                    </w:rPr>
                  </w:pPr>
                </w:p>
              </w:txbxContent>
            </v:textbox>
          </v:oval>
        </w:pict>
      </w:r>
    </w:p>
    <w:p w:rsidR="008F1B55" w:rsidRDefault="00124FEE" w:rsidP="008F1B55">
      <w:pPr>
        <w:jc w:val="right"/>
      </w:pPr>
      <w:r>
        <w:rPr>
          <w:noProof/>
          <w:lang w:eastAsia="fr-FR"/>
        </w:rPr>
        <w:pict>
          <v:oval id="_x0000_s1069" style="position:absolute;left:0;text-align:left;margin-left:383.7pt;margin-top:8.75pt;width:80.75pt;height:32.45pt;z-index:251630592" fillcolor="white [3201]" strokecolor="#92cddc [1944]" strokeweight="1pt">
            <v:fill color2="#b6dde8 [1304]" focusposition="1" focussize="" focus="100%" type="gradient"/>
            <v:shadow on="t" type="perspective" color="#205867 [1608]" opacity=".5" offset="1pt" offset2="-3pt"/>
            <v:textbox>
              <w:txbxContent>
                <w:p w:rsidR="002B427F" w:rsidRPr="006C18A8" w:rsidRDefault="002B427F" w:rsidP="003E2578">
                  <w:pPr>
                    <w:rPr>
                      <w:rFonts w:ascii="Arial" w:hAnsi="Arial" w:cs="Arial"/>
                      <w:sz w:val="24"/>
                      <w:szCs w:val="24"/>
                    </w:rPr>
                  </w:pPr>
                  <w:r>
                    <w:rPr>
                      <w:rFonts w:ascii="Arial" w:hAnsi="Arial" w:cs="Arial"/>
                      <w:sz w:val="24"/>
                      <w:szCs w:val="24"/>
                    </w:rPr>
                    <w:t xml:space="preserve">  Chez   </w:t>
                  </w:r>
                </w:p>
              </w:txbxContent>
            </v:textbox>
          </v:oval>
        </w:pict>
      </w:r>
    </w:p>
    <w:p w:rsidR="008F1B55" w:rsidRDefault="00124FEE" w:rsidP="008F1B55">
      <w:pPr>
        <w:jc w:val="right"/>
      </w:pPr>
      <w:r>
        <w:rPr>
          <w:noProof/>
          <w:lang w:eastAsia="fr-FR"/>
        </w:rPr>
        <w:pict>
          <v:shape id="_x0000_s1100" type="#_x0000_t32" style="position:absolute;left:0;text-align:left;margin-left:192.4pt;margin-top:4.15pt;width:91.9pt;height:.05pt;flip:x;z-index:251664384" o:connectortype="straight"/>
        </w:pict>
      </w:r>
    </w:p>
    <w:p w:rsidR="008F1B55" w:rsidRDefault="00124FEE" w:rsidP="008F1B55">
      <w:pPr>
        <w:jc w:val="right"/>
      </w:pPr>
      <w:r>
        <w:rPr>
          <w:noProof/>
          <w:lang w:eastAsia="fr-FR"/>
        </w:rPr>
        <w:pict>
          <v:shape id="_x0000_s1099" type="#_x0000_t32" style="position:absolute;left:0;text-align:left;margin-left:243.9pt;margin-top:.85pt;width:0;height:41.1pt;z-index:251663360" o:connectortype="straight"/>
        </w:pict>
      </w:r>
      <w:r>
        <w:rPr>
          <w:noProof/>
          <w:lang w:eastAsia="fr-FR"/>
        </w:rPr>
        <w:pict>
          <v:shape id="_x0000_s1097" type="#_x0000_t32" style="position:absolute;left:0;text-align:left;margin-left:385.7pt;margin-top:3.2pt;width:76.8pt;height:.05pt;z-index:251661312" o:connectortype="straight"/>
        </w:pict>
      </w:r>
    </w:p>
    <w:p w:rsidR="008F1B55" w:rsidRDefault="00124FEE" w:rsidP="008F1B55">
      <w:pPr>
        <w:jc w:val="right"/>
      </w:pPr>
      <w:r>
        <w:rPr>
          <w:noProof/>
          <w:lang w:eastAsia="fr-FR"/>
        </w:rPr>
        <w:pict>
          <v:shape id="_x0000_s1091" type="#_x0000_t32" style="position:absolute;left:0;text-align:left;margin-left:430.15pt;margin-top:.9pt;width:.05pt;height:40.9pt;z-index:251655168" o:connectortype="straight"/>
        </w:pict>
      </w:r>
    </w:p>
    <w:p w:rsidR="008F1B55" w:rsidRPr="008D6E27" w:rsidRDefault="0012290E" w:rsidP="0012290E">
      <w:pPr>
        <w:jc w:val="center"/>
        <w:rPr>
          <w:rFonts w:ascii="Arial" w:hAnsi="Arial" w:cs="Arial"/>
          <w:sz w:val="24"/>
          <w:szCs w:val="24"/>
        </w:rPr>
      </w:pPr>
      <w:r>
        <w:rPr>
          <w:rFonts w:ascii="Arial" w:hAnsi="Arial" w:cs="Arial"/>
          <w:sz w:val="24"/>
          <w:szCs w:val="24"/>
        </w:rPr>
        <w:t xml:space="preserve">        1,1</w:t>
      </w:r>
    </w:p>
    <w:p w:rsidR="008F1B55" w:rsidRPr="008D6E27" w:rsidRDefault="00124FEE" w:rsidP="008D6E27">
      <w:pPr>
        <w:jc w:val="center"/>
        <w:rPr>
          <w:sz w:val="24"/>
          <w:szCs w:val="24"/>
        </w:rPr>
      </w:pPr>
      <w:r w:rsidRPr="00124FEE">
        <w:rPr>
          <w:noProof/>
          <w:lang w:eastAsia="fr-FR"/>
        </w:rPr>
        <w:pict>
          <v:rect id="_x0000_s1072" style="position:absolute;left:0;text-align:left;margin-left:203.6pt;margin-top:2.05pt;width:83.25pt;height:84.6pt;z-index:251633664" fillcolor="white [3201]" strokecolor="#92cddc [1944]" strokeweight="1pt">
            <v:fill color2="#b6dde8 [1304]" focusposition="1" focussize="" focus="100%" type="gradient"/>
            <v:shadow on="t" type="perspective" color="#205867 [1608]" opacity=".5" offset="1pt" offset2="-3pt"/>
            <v:textbox>
              <w:txbxContent>
                <w:p w:rsidR="002B427F" w:rsidRDefault="002B427F" w:rsidP="00C0323F">
                  <w:pPr>
                    <w:rPr>
                      <w:rFonts w:ascii="Arial" w:hAnsi="Arial" w:cs="Arial"/>
                      <w:sz w:val="24"/>
                      <w:szCs w:val="24"/>
                    </w:rPr>
                  </w:pPr>
                  <w:r>
                    <w:rPr>
                      <w:rFonts w:ascii="Arial" w:hAnsi="Arial" w:cs="Arial"/>
                      <w:sz w:val="24"/>
                      <w:szCs w:val="24"/>
                    </w:rPr>
                    <w:t xml:space="preserve">Reprise </w:t>
                  </w:r>
                </w:p>
                <w:p w:rsidR="002B427F" w:rsidRDefault="002B427F" w:rsidP="00C0323F">
                  <w:pPr>
                    <w:rPr>
                      <w:rFonts w:ascii="Arial" w:hAnsi="Arial" w:cs="Arial"/>
                      <w:sz w:val="24"/>
                      <w:szCs w:val="24"/>
                    </w:rPr>
                  </w:pPr>
                </w:p>
                <w:p w:rsidR="002B427F" w:rsidRPr="006C18A8" w:rsidRDefault="002B427F" w:rsidP="00C0323F">
                  <w:pPr>
                    <w:rPr>
                      <w:rFonts w:ascii="Arial" w:hAnsi="Arial" w:cs="Arial"/>
                      <w:sz w:val="24"/>
                      <w:szCs w:val="24"/>
                    </w:rPr>
                  </w:pPr>
                  <w:r>
                    <w:rPr>
                      <w:rFonts w:ascii="Arial" w:hAnsi="Arial" w:cs="Arial"/>
                      <w:sz w:val="24"/>
                      <w:szCs w:val="24"/>
                    </w:rPr>
                    <w:t xml:space="preserve">N° reprise </w:t>
                  </w:r>
                </w:p>
              </w:txbxContent>
            </v:textbox>
          </v:rect>
        </w:pict>
      </w:r>
      <w:r w:rsidR="008D6E27">
        <w:rPr>
          <w:rFonts w:ascii="Arial" w:hAnsi="Arial" w:cs="Arial"/>
        </w:rPr>
        <w:t xml:space="preserve">                                                                                                                                      </w:t>
      </w:r>
      <w:r w:rsidR="008D6E27">
        <w:rPr>
          <w:rFonts w:ascii="Arial" w:hAnsi="Arial" w:cs="Arial"/>
          <w:sz w:val="24"/>
          <w:szCs w:val="24"/>
        </w:rPr>
        <w:t>1,n</w:t>
      </w:r>
    </w:p>
    <w:p w:rsidR="008F1B55" w:rsidRDefault="00124FEE" w:rsidP="008F1B55">
      <w:pPr>
        <w:jc w:val="right"/>
      </w:pPr>
      <w:r>
        <w:rPr>
          <w:noProof/>
          <w:lang w:eastAsia="fr-FR"/>
        </w:rPr>
        <w:pict>
          <v:rect id="_x0000_s1070" style="position:absolute;left:0;text-align:left;margin-left:383.7pt;margin-top:.75pt;width:83.25pt;height:84.6pt;z-index:251631616" fillcolor="white [3201]" strokecolor="#92cddc [1944]" strokeweight="1pt">
            <v:fill color2="#b6dde8 [1304]" focusposition="1" focussize="" focus="100%" type="gradient"/>
            <v:shadow on="t" type="perspective" color="#205867 [1608]" opacity=".5" offset="1pt" offset2="-3pt"/>
            <v:textbox>
              <w:txbxContent>
                <w:p w:rsidR="002B427F" w:rsidRDefault="002B427F" w:rsidP="003E2578">
                  <w:pPr>
                    <w:rPr>
                      <w:rFonts w:ascii="Arial" w:hAnsi="Arial" w:cs="Arial"/>
                      <w:sz w:val="24"/>
                      <w:szCs w:val="24"/>
                    </w:rPr>
                  </w:pPr>
                  <w:r>
                    <w:rPr>
                      <w:rFonts w:ascii="Arial" w:hAnsi="Arial" w:cs="Arial"/>
                      <w:sz w:val="24"/>
                      <w:szCs w:val="24"/>
                    </w:rPr>
                    <w:t xml:space="preserve">Employeur </w:t>
                  </w:r>
                </w:p>
                <w:p w:rsidR="002B427F" w:rsidRDefault="002B427F" w:rsidP="003E2578">
                  <w:pPr>
                    <w:rPr>
                      <w:rFonts w:ascii="Arial" w:hAnsi="Arial" w:cs="Arial"/>
                      <w:sz w:val="24"/>
                      <w:szCs w:val="24"/>
                    </w:rPr>
                  </w:pPr>
                </w:p>
                <w:p w:rsidR="002B427F" w:rsidRDefault="002B427F" w:rsidP="003E2578">
                  <w:pPr>
                    <w:rPr>
                      <w:rFonts w:ascii="Arial" w:hAnsi="Arial" w:cs="Arial"/>
                      <w:sz w:val="24"/>
                      <w:szCs w:val="24"/>
                    </w:rPr>
                  </w:pPr>
                  <w:r>
                    <w:rPr>
                      <w:rFonts w:ascii="Arial" w:hAnsi="Arial" w:cs="Arial"/>
                      <w:sz w:val="24"/>
                      <w:szCs w:val="24"/>
                    </w:rPr>
                    <w:t>N°dossier</w:t>
                  </w:r>
                </w:p>
                <w:p w:rsidR="002B427F" w:rsidRPr="006C18A8" w:rsidRDefault="002B427F" w:rsidP="003E2578">
                  <w:pPr>
                    <w:rPr>
                      <w:rFonts w:ascii="Arial" w:hAnsi="Arial" w:cs="Arial"/>
                      <w:sz w:val="24"/>
                      <w:szCs w:val="24"/>
                    </w:rPr>
                  </w:pPr>
                  <w:r>
                    <w:rPr>
                      <w:rFonts w:ascii="Arial" w:hAnsi="Arial" w:cs="Arial"/>
                      <w:sz w:val="24"/>
                      <w:szCs w:val="24"/>
                    </w:rPr>
                    <w:t xml:space="preserve">   - déc </w:t>
                  </w:r>
                </w:p>
              </w:txbxContent>
            </v:textbox>
          </v:rect>
        </w:pict>
      </w:r>
    </w:p>
    <w:p w:rsidR="008F1B55" w:rsidRDefault="00124FEE" w:rsidP="008F1B55">
      <w:pPr>
        <w:jc w:val="right"/>
      </w:pPr>
      <w:r>
        <w:rPr>
          <w:noProof/>
          <w:lang w:eastAsia="fr-FR"/>
        </w:rPr>
        <w:pict>
          <v:shape id="_x0000_s1092" type="#_x0000_t32" style="position:absolute;left:0;text-align:left;margin-left:383.7pt;margin-top:10.25pt;width:83.25pt;height:0;z-index:251656192" o:connectortype="straight"/>
        </w:pict>
      </w:r>
    </w:p>
    <w:p w:rsidR="008F1B55" w:rsidRDefault="008F1B55" w:rsidP="008F1B55">
      <w:pPr>
        <w:jc w:val="right"/>
      </w:pPr>
    </w:p>
    <w:p w:rsidR="008F1B55" w:rsidRDefault="008F1B55" w:rsidP="008F1B55">
      <w:pPr>
        <w:jc w:val="right"/>
      </w:pPr>
    </w:p>
    <w:p w:rsidR="00812FF4" w:rsidRDefault="00812FF4" w:rsidP="008F1B55">
      <w:pPr>
        <w:jc w:val="right"/>
      </w:pPr>
    </w:p>
    <w:p w:rsidR="008F1B55" w:rsidRDefault="008F1B55" w:rsidP="008F1B55">
      <w:pPr>
        <w:jc w:val="right"/>
      </w:pPr>
    </w:p>
    <w:p w:rsidR="008F1B55" w:rsidRDefault="008F1B55" w:rsidP="008F1B55">
      <w:pPr>
        <w:jc w:val="right"/>
      </w:pPr>
    </w:p>
    <w:p w:rsidR="008F1B55" w:rsidRPr="009C4862" w:rsidRDefault="00564E1C" w:rsidP="00564E1C">
      <w:pPr>
        <w:rPr>
          <w:rFonts w:asciiTheme="majorBidi" w:hAnsiTheme="majorBidi" w:cstheme="majorBidi"/>
          <w:b/>
          <w:bCs/>
          <w:color w:val="FF0000"/>
          <w:sz w:val="32"/>
          <w:szCs w:val="32"/>
        </w:rPr>
      </w:pPr>
      <w:r w:rsidRPr="009C4862">
        <w:rPr>
          <w:rFonts w:asciiTheme="majorBidi" w:hAnsiTheme="majorBidi" w:cstheme="majorBidi"/>
          <w:b/>
          <w:bCs/>
          <w:color w:val="FF0000"/>
          <w:sz w:val="32"/>
          <w:szCs w:val="32"/>
        </w:rPr>
        <w:lastRenderedPageBreak/>
        <w:t xml:space="preserve">2-8 Quantification du MCD : </w:t>
      </w:r>
    </w:p>
    <w:p w:rsidR="00564E1C" w:rsidRPr="009C4862" w:rsidRDefault="001863B5" w:rsidP="00564E1C">
      <w:pPr>
        <w:rPr>
          <w:rFonts w:asciiTheme="majorBidi" w:hAnsiTheme="majorBidi" w:cstheme="majorBidi"/>
          <w:b/>
          <w:bCs/>
          <w:color w:val="FF0000"/>
          <w:sz w:val="28"/>
          <w:szCs w:val="28"/>
        </w:rPr>
      </w:pPr>
      <w:r w:rsidRPr="009C4862">
        <w:rPr>
          <w:rFonts w:asciiTheme="majorBidi" w:hAnsiTheme="majorBidi" w:cstheme="majorBidi"/>
          <w:b/>
          <w:bCs/>
          <w:color w:val="FF0000"/>
          <w:sz w:val="28"/>
          <w:szCs w:val="28"/>
        </w:rPr>
        <w:t>A- les e</w:t>
      </w:r>
      <w:r w:rsidR="00564E1C" w:rsidRPr="009C4862">
        <w:rPr>
          <w:rFonts w:asciiTheme="majorBidi" w:hAnsiTheme="majorBidi" w:cstheme="majorBidi"/>
          <w:b/>
          <w:bCs/>
          <w:color w:val="FF0000"/>
          <w:sz w:val="28"/>
          <w:szCs w:val="28"/>
        </w:rPr>
        <w:t xml:space="preserve">ntités : </w:t>
      </w:r>
    </w:p>
    <w:p w:rsidR="00EA1DC6" w:rsidRPr="009C4862" w:rsidRDefault="00EA1DC6" w:rsidP="00564E1C">
      <w:pPr>
        <w:rPr>
          <w:rFonts w:asciiTheme="majorBidi" w:hAnsiTheme="majorBidi" w:cstheme="majorBidi"/>
          <w:color w:val="000000" w:themeColor="text1"/>
          <w:sz w:val="32"/>
          <w:szCs w:val="32"/>
        </w:rPr>
      </w:pPr>
    </w:p>
    <w:tbl>
      <w:tblPr>
        <w:tblStyle w:val="Grilledutableau"/>
        <w:tblW w:w="0" w:type="auto"/>
        <w:tblLook w:val="04A0"/>
      </w:tblPr>
      <w:tblGrid>
        <w:gridCol w:w="2660"/>
        <w:gridCol w:w="2268"/>
        <w:gridCol w:w="4849"/>
      </w:tblGrid>
      <w:tr w:rsidR="00EA1DC6" w:rsidRPr="009C4862" w:rsidTr="00FF4B8D">
        <w:tc>
          <w:tcPr>
            <w:tcW w:w="2660" w:type="dxa"/>
          </w:tcPr>
          <w:p w:rsidR="00EA1DC6" w:rsidRPr="009C4862" w:rsidRDefault="00EA1DC6" w:rsidP="00953477">
            <w:pPr>
              <w:jc w:val="cente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L’entité</w:t>
            </w:r>
          </w:p>
          <w:p w:rsidR="00953477" w:rsidRPr="009C4862" w:rsidRDefault="00953477" w:rsidP="00564E1C">
            <w:pPr>
              <w:rPr>
                <w:rFonts w:asciiTheme="majorBidi" w:hAnsiTheme="majorBidi" w:cstheme="majorBidi"/>
                <w:b/>
                <w:bCs/>
                <w:color w:val="000000" w:themeColor="text1"/>
                <w:sz w:val="28"/>
                <w:szCs w:val="28"/>
              </w:rPr>
            </w:pPr>
          </w:p>
        </w:tc>
        <w:tc>
          <w:tcPr>
            <w:tcW w:w="2268" w:type="dxa"/>
          </w:tcPr>
          <w:p w:rsidR="00EA1DC6" w:rsidRPr="009C4862" w:rsidRDefault="00EA1DC6" w:rsidP="00953477">
            <w:pPr>
              <w:jc w:val="cente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Identifiant</w:t>
            </w:r>
          </w:p>
        </w:tc>
        <w:tc>
          <w:tcPr>
            <w:tcW w:w="4849" w:type="dxa"/>
          </w:tcPr>
          <w:p w:rsidR="00EA1DC6" w:rsidRPr="009C4862" w:rsidRDefault="00953477" w:rsidP="00953477">
            <w:pPr>
              <w:jc w:val="cente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Propriété</w:t>
            </w: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Ayant droit </w:t>
            </w:r>
          </w:p>
          <w:p w:rsidR="00FF4B8D" w:rsidRPr="009C4862" w:rsidRDefault="00FF4B8D"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p>
        </w:tc>
        <w:tc>
          <w:tcPr>
            <w:tcW w:w="2268" w:type="dxa"/>
          </w:tcPr>
          <w:p w:rsidR="00FF4B8D" w:rsidRPr="009C4862" w:rsidRDefault="00FF4B8D" w:rsidP="00564E1C">
            <w:pPr>
              <w:rPr>
                <w:rFonts w:asciiTheme="majorBidi" w:hAnsiTheme="majorBidi" w:cstheme="majorBidi"/>
                <w:color w:val="000000" w:themeColor="text1"/>
                <w:sz w:val="28"/>
                <w:szCs w:val="28"/>
              </w:rPr>
            </w:pPr>
          </w:p>
          <w:p w:rsidR="004603B4" w:rsidRPr="009C4862" w:rsidRDefault="004603B4" w:rsidP="00FF4B8D">
            <w:pPr>
              <w:rPr>
                <w:rFonts w:asciiTheme="majorBidi" w:hAnsiTheme="majorBidi" w:cstheme="majorBidi"/>
                <w:sz w:val="28"/>
                <w:szCs w:val="28"/>
              </w:rPr>
            </w:pPr>
          </w:p>
          <w:p w:rsidR="004603B4" w:rsidRPr="009C4862" w:rsidRDefault="004603B4" w:rsidP="00FF4B8D">
            <w:pPr>
              <w:rPr>
                <w:rFonts w:asciiTheme="majorBidi" w:hAnsiTheme="majorBidi" w:cstheme="majorBidi"/>
                <w:sz w:val="28"/>
                <w:szCs w:val="28"/>
              </w:rPr>
            </w:pPr>
          </w:p>
          <w:p w:rsidR="00EA1DC6" w:rsidRPr="009C4862" w:rsidRDefault="00FF4B8D" w:rsidP="00FF4B8D">
            <w:pPr>
              <w:rPr>
                <w:rFonts w:asciiTheme="majorBidi" w:hAnsiTheme="majorBidi" w:cstheme="majorBidi"/>
                <w:sz w:val="28"/>
                <w:szCs w:val="28"/>
              </w:rPr>
            </w:pPr>
            <w:r w:rsidRPr="009C4862">
              <w:rPr>
                <w:rFonts w:asciiTheme="majorBidi" w:hAnsiTheme="majorBidi" w:cstheme="majorBidi"/>
                <w:sz w:val="28"/>
                <w:szCs w:val="28"/>
              </w:rPr>
              <w:t xml:space="preserve">N° dossier </w:t>
            </w:r>
          </w:p>
        </w:tc>
        <w:tc>
          <w:tcPr>
            <w:tcW w:w="4849" w:type="dxa"/>
          </w:tcPr>
          <w:p w:rsidR="004603B4" w:rsidRPr="009C4862" w:rsidRDefault="004603B4" w:rsidP="00564E1C">
            <w:pPr>
              <w:rPr>
                <w:rFonts w:asciiTheme="majorBidi" w:hAnsiTheme="majorBidi" w:cstheme="majorBidi"/>
                <w:color w:val="000000" w:themeColor="text1"/>
                <w:sz w:val="28"/>
                <w:szCs w:val="28"/>
              </w:rPr>
            </w:pPr>
          </w:p>
          <w:p w:rsidR="00EA1DC6" w:rsidRPr="009C4862" w:rsidRDefault="00FF4B8D"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N° dossier , Nom , Prénom , Sexe , Date –N, lieu-N , Nationalité , Prénom-P , Nom-M , Prénom-M , Adresse , Code-pos ,N°SS , S-F , N° Tél , N°</w:t>
            </w:r>
            <w:r w:rsidR="004603B4" w:rsidRPr="009C4862">
              <w:rPr>
                <w:rFonts w:asciiTheme="majorBidi" w:hAnsiTheme="majorBidi" w:cstheme="majorBidi"/>
                <w:color w:val="000000" w:themeColor="text1"/>
                <w:sz w:val="28"/>
                <w:szCs w:val="28"/>
              </w:rPr>
              <w:t>Compt</w:t>
            </w:r>
            <w:r w:rsidRPr="009C4862">
              <w:rPr>
                <w:rFonts w:asciiTheme="majorBidi" w:hAnsiTheme="majorBidi" w:cstheme="majorBidi"/>
                <w:color w:val="000000" w:themeColor="text1"/>
                <w:sz w:val="28"/>
                <w:szCs w:val="28"/>
              </w:rPr>
              <w:t xml:space="preserve"> , date fait D09 (carte de retraite ) , mode- paiement.  </w:t>
            </w:r>
          </w:p>
          <w:p w:rsidR="004603B4" w:rsidRPr="009C4862" w:rsidRDefault="004603B4" w:rsidP="00564E1C">
            <w:pPr>
              <w:rPr>
                <w:rFonts w:asciiTheme="majorBidi" w:hAnsiTheme="majorBidi" w:cstheme="majorBidi"/>
                <w:color w:val="000000" w:themeColor="text1"/>
                <w:sz w:val="28"/>
                <w:szCs w:val="28"/>
              </w:rPr>
            </w:pP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Décède </w:t>
            </w:r>
          </w:p>
        </w:tc>
        <w:tc>
          <w:tcPr>
            <w:tcW w:w="2268" w:type="dxa"/>
          </w:tcPr>
          <w:p w:rsidR="00EA1DC6" w:rsidRPr="009C4862" w:rsidRDefault="00EA1DC6"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p>
          <w:p w:rsidR="00FF4B8D" w:rsidRPr="009C4862" w:rsidRDefault="00FF4B8D"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N°dossier – déc </w:t>
            </w:r>
          </w:p>
        </w:tc>
        <w:tc>
          <w:tcPr>
            <w:tcW w:w="4849" w:type="dxa"/>
          </w:tcPr>
          <w:p w:rsidR="004603B4" w:rsidRPr="009C4862" w:rsidRDefault="004603B4" w:rsidP="00564E1C">
            <w:pPr>
              <w:rPr>
                <w:rFonts w:asciiTheme="majorBidi" w:hAnsiTheme="majorBidi" w:cstheme="majorBidi"/>
                <w:color w:val="000000" w:themeColor="text1"/>
                <w:sz w:val="28"/>
                <w:szCs w:val="28"/>
              </w:rPr>
            </w:pPr>
          </w:p>
          <w:p w:rsidR="00B379D2" w:rsidRPr="009C4862" w:rsidRDefault="00FF4B8D"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N°dossier-déc , Nom-déc , </w:t>
            </w:r>
            <w:r w:rsidR="004603B4" w:rsidRPr="009C4862">
              <w:rPr>
                <w:rFonts w:asciiTheme="majorBidi" w:hAnsiTheme="majorBidi" w:cstheme="majorBidi"/>
                <w:color w:val="000000" w:themeColor="text1"/>
                <w:sz w:val="28"/>
                <w:szCs w:val="28"/>
              </w:rPr>
              <w:t>Sexe , Date-N.déc , Lieu-N-déc , Nationalité, Prénom-P.déc, Prénom-M.déc, déc-N°SS, Date-déc</w:t>
            </w:r>
            <w:r w:rsidR="00FB0D99" w:rsidRPr="009C4862">
              <w:rPr>
                <w:rFonts w:asciiTheme="majorBidi" w:hAnsiTheme="majorBidi" w:cstheme="majorBidi"/>
                <w:color w:val="000000" w:themeColor="text1"/>
                <w:sz w:val="28"/>
                <w:szCs w:val="28"/>
              </w:rPr>
              <w:t>,N°compt, S-F-déc , Date-j-decuju</w:t>
            </w:r>
            <w:r w:rsidR="004603B4" w:rsidRPr="009C4862">
              <w:rPr>
                <w:rFonts w:asciiTheme="majorBidi" w:hAnsiTheme="majorBidi" w:cstheme="majorBidi"/>
                <w:color w:val="000000" w:themeColor="text1"/>
                <w:sz w:val="28"/>
                <w:szCs w:val="28"/>
              </w:rPr>
              <w:t>s  , NB-enfants , majeurs , NB-handicapés , Adresse-déc , code-pos-déc , mod</w:t>
            </w:r>
            <w:r w:rsidR="00B379D2" w:rsidRPr="009C4862">
              <w:rPr>
                <w:rFonts w:asciiTheme="majorBidi" w:hAnsiTheme="majorBidi" w:cstheme="majorBidi"/>
                <w:color w:val="000000" w:themeColor="text1"/>
                <w:sz w:val="28"/>
                <w:szCs w:val="28"/>
              </w:rPr>
              <w:t>e paim</w:t>
            </w:r>
            <w:r w:rsidR="004603B4" w:rsidRPr="009C4862">
              <w:rPr>
                <w:rFonts w:asciiTheme="majorBidi" w:hAnsiTheme="majorBidi" w:cstheme="majorBidi"/>
                <w:color w:val="000000" w:themeColor="text1"/>
                <w:sz w:val="28"/>
                <w:szCs w:val="28"/>
              </w:rPr>
              <w:t xml:space="preserve"> , Sal-moy , NB-enfants mineurs , NB-veufs, </w:t>
            </w:r>
          </w:p>
          <w:p w:rsidR="00EA1DC6" w:rsidRPr="009C4862" w:rsidRDefault="004603B4"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NB-</w:t>
            </w:r>
            <w:r w:rsidR="00B379D2" w:rsidRPr="009C4862">
              <w:rPr>
                <w:rFonts w:asciiTheme="majorBidi" w:hAnsiTheme="majorBidi" w:cstheme="majorBidi"/>
                <w:color w:val="000000" w:themeColor="text1"/>
                <w:sz w:val="28"/>
                <w:szCs w:val="28"/>
              </w:rPr>
              <w:t xml:space="preserve"> </w:t>
            </w:r>
            <w:r w:rsidR="002C6271" w:rsidRPr="009C4862">
              <w:rPr>
                <w:rFonts w:asciiTheme="majorBidi" w:hAnsiTheme="majorBidi" w:cstheme="majorBidi"/>
                <w:color w:val="000000" w:themeColor="text1"/>
                <w:sz w:val="28"/>
                <w:szCs w:val="28"/>
              </w:rPr>
              <w:t>ascendants.</w:t>
            </w:r>
            <w:r w:rsidRPr="009C4862">
              <w:rPr>
                <w:rFonts w:asciiTheme="majorBidi" w:hAnsiTheme="majorBidi" w:cstheme="majorBidi"/>
                <w:color w:val="000000" w:themeColor="text1"/>
                <w:sz w:val="28"/>
                <w:szCs w:val="28"/>
              </w:rPr>
              <w:t xml:space="preserve">   </w:t>
            </w:r>
          </w:p>
          <w:p w:rsidR="004603B4" w:rsidRPr="009C4862" w:rsidRDefault="004603B4" w:rsidP="00564E1C">
            <w:pPr>
              <w:rPr>
                <w:rFonts w:asciiTheme="majorBidi" w:hAnsiTheme="majorBidi" w:cstheme="majorBidi"/>
                <w:color w:val="000000" w:themeColor="text1"/>
                <w:sz w:val="28"/>
                <w:szCs w:val="28"/>
              </w:rPr>
            </w:pP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4603B4" w:rsidRPr="009C4862" w:rsidRDefault="004603B4"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Période d’activité </w:t>
            </w:r>
          </w:p>
          <w:p w:rsidR="004603B4" w:rsidRPr="009C4862" w:rsidRDefault="004603B4" w:rsidP="00564E1C">
            <w:pPr>
              <w:rPr>
                <w:rFonts w:asciiTheme="majorBidi" w:hAnsiTheme="majorBidi" w:cstheme="majorBidi"/>
                <w:color w:val="000000" w:themeColor="text1"/>
                <w:sz w:val="28"/>
                <w:szCs w:val="28"/>
              </w:rPr>
            </w:pPr>
          </w:p>
        </w:tc>
        <w:tc>
          <w:tcPr>
            <w:tcW w:w="2268" w:type="dxa"/>
          </w:tcPr>
          <w:p w:rsidR="004603B4" w:rsidRPr="009C4862" w:rsidRDefault="004603B4" w:rsidP="00564E1C">
            <w:pPr>
              <w:rPr>
                <w:rFonts w:asciiTheme="majorBidi" w:hAnsiTheme="majorBidi" w:cstheme="majorBidi"/>
                <w:color w:val="000000" w:themeColor="text1"/>
                <w:sz w:val="28"/>
                <w:szCs w:val="28"/>
              </w:rPr>
            </w:pPr>
          </w:p>
          <w:p w:rsidR="00EA1DC6" w:rsidRPr="009C4862" w:rsidRDefault="004603B4" w:rsidP="004603B4">
            <w:pPr>
              <w:rPr>
                <w:rFonts w:asciiTheme="majorBidi" w:hAnsiTheme="majorBidi" w:cstheme="majorBidi"/>
                <w:sz w:val="28"/>
                <w:szCs w:val="28"/>
              </w:rPr>
            </w:pPr>
            <w:r w:rsidRPr="009C4862">
              <w:rPr>
                <w:rFonts w:asciiTheme="majorBidi" w:hAnsiTheme="majorBidi" w:cstheme="majorBidi"/>
                <w:sz w:val="28"/>
                <w:szCs w:val="28"/>
              </w:rPr>
              <w:t xml:space="preserve">N°période </w:t>
            </w:r>
          </w:p>
        </w:tc>
        <w:tc>
          <w:tcPr>
            <w:tcW w:w="4849" w:type="dxa"/>
          </w:tcPr>
          <w:p w:rsidR="00EA1DC6" w:rsidRPr="009C4862" w:rsidRDefault="00EA1DC6" w:rsidP="00564E1C">
            <w:pPr>
              <w:rPr>
                <w:rFonts w:asciiTheme="majorBidi" w:hAnsiTheme="majorBidi" w:cstheme="majorBidi"/>
                <w:color w:val="000000" w:themeColor="text1"/>
                <w:sz w:val="28"/>
                <w:szCs w:val="28"/>
              </w:rPr>
            </w:pPr>
          </w:p>
          <w:p w:rsidR="004603B4" w:rsidRPr="009C4862" w:rsidRDefault="004E394A"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N° </w:t>
            </w:r>
            <w:r w:rsidR="002C6271" w:rsidRPr="009C4862">
              <w:rPr>
                <w:rFonts w:asciiTheme="majorBidi" w:hAnsiTheme="majorBidi" w:cstheme="majorBidi"/>
                <w:color w:val="000000" w:themeColor="text1"/>
                <w:sz w:val="28"/>
                <w:szCs w:val="28"/>
              </w:rPr>
              <w:t>période,</w:t>
            </w:r>
            <w:r w:rsidRPr="009C4862">
              <w:rPr>
                <w:rFonts w:asciiTheme="majorBidi" w:hAnsiTheme="majorBidi" w:cstheme="majorBidi"/>
                <w:color w:val="000000" w:themeColor="text1"/>
                <w:sz w:val="28"/>
                <w:szCs w:val="28"/>
              </w:rPr>
              <w:t xml:space="preserve"> période-</w:t>
            </w:r>
            <w:r w:rsidR="002C6271" w:rsidRPr="009C4862">
              <w:rPr>
                <w:rFonts w:asciiTheme="majorBidi" w:hAnsiTheme="majorBidi" w:cstheme="majorBidi"/>
                <w:color w:val="000000" w:themeColor="text1"/>
                <w:sz w:val="28"/>
                <w:szCs w:val="28"/>
              </w:rPr>
              <w:t>du,</w:t>
            </w:r>
            <w:r w:rsidR="008A7D6E" w:rsidRPr="009C4862">
              <w:rPr>
                <w:rFonts w:asciiTheme="majorBidi" w:hAnsiTheme="majorBidi" w:cstheme="majorBidi"/>
                <w:color w:val="000000" w:themeColor="text1"/>
                <w:sz w:val="28"/>
                <w:szCs w:val="28"/>
              </w:rPr>
              <w:t xml:space="preserve"> période-au</w:t>
            </w:r>
            <w:r w:rsidRPr="009C4862">
              <w:rPr>
                <w:rFonts w:asciiTheme="majorBidi" w:hAnsiTheme="majorBidi" w:cstheme="majorBidi"/>
                <w:color w:val="000000" w:themeColor="text1"/>
                <w:sz w:val="28"/>
                <w:szCs w:val="28"/>
              </w:rPr>
              <w:t>.</w:t>
            </w: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4E394A" w:rsidRPr="009C4862" w:rsidRDefault="004E394A"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Employeur </w:t>
            </w:r>
          </w:p>
          <w:p w:rsidR="004E394A" w:rsidRPr="009C4862" w:rsidRDefault="004E394A" w:rsidP="00564E1C">
            <w:pPr>
              <w:rPr>
                <w:rFonts w:asciiTheme="majorBidi" w:hAnsiTheme="majorBidi" w:cstheme="majorBidi"/>
                <w:color w:val="000000" w:themeColor="text1"/>
                <w:sz w:val="28"/>
                <w:szCs w:val="28"/>
              </w:rPr>
            </w:pPr>
          </w:p>
        </w:tc>
        <w:tc>
          <w:tcPr>
            <w:tcW w:w="2268"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 xml:space="preserve">N°dossier-déc </w:t>
            </w:r>
          </w:p>
        </w:tc>
        <w:tc>
          <w:tcPr>
            <w:tcW w:w="4849"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N°</w:t>
            </w:r>
            <w:r w:rsidR="006368EA" w:rsidRPr="009C4862">
              <w:rPr>
                <w:rFonts w:asciiTheme="majorBidi" w:hAnsiTheme="majorBidi" w:cstheme="majorBidi"/>
                <w:sz w:val="28"/>
                <w:szCs w:val="28"/>
              </w:rPr>
              <w:t>empl, Nom</w:t>
            </w:r>
            <w:r w:rsidRPr="009C4862">
              <w:rPr>
                <w:rFonts w:asciiTheme="majorBidi" w:hAnsiTheme="majorBidi" w:cstheme="majorBidi"/>
                <w:sz w:val="28"/>
                <w:szCs w:val="28"/>
              </w:rPr>
              <w:t xml:space="preserve">-empl , Adresse-empl , Lieu-activ . </w:t>
            </w:r>
          </w:p>
          <w:p w:rsidR="004E394A" w:rsidRPr="009C4862" w:rsidRDefault="004E394A" w:rsidP="004E394A">
            <w:pPr>
              <w:rPr>
                <w:rFonts w:asciiTheme="majorBidi" w:hAnsiTheme="majorBidi" w:cstheme="majorBidi"/>
                <w:sz w:val="28"/>
                <w:szCs w:val="28"/>
              </w:rPr>
            </w:pP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4E394A" w:rsidRPr="009C4862" w:rsidRDefault="004E394A"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Wilaya </w:t>
            </w:r>
          </w:p>
          <w:p w:rsidR="004E394A" w:rsidRPr="009C4862" w:rsidRDefault="004E394A" w:rsidP="00564E1C">
            <w:pPr>
              <w:rPr>
                <w:rFonts w:asciiTheme="majorBidi" w:hAnsiTheme="majorBidi" w:cstheme="majorBidi"/>
                <w:color w:val="000000" w:themeColor="text1"/>
                <w:sz w:val="28"/>
                <w:szCs w:val="28"/>
              </w:rPr>
            </w:pPr>
          </w:p>
        </w:tc>
        <w:tc>
          <w:tcPr>
            <w:tcW w:w="2268"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 xml:space="preserve">N°willaya </w:t>
            </w:r>
          </w:p>
        </w:tc>
        <w:tc>
          <w:tcPr>
            <w:tcW w:w="4849"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N°</w:t>
            </w:r>
            <w:r w:rsidR="006368EA" w:rsidRPr="009C4862">
              <w:rPr>
                <w:rFonts w:asciiTheme="majorBidi" w:hAnsiTheme="majorBidi" w:cstheme="majorBidi"/>
                <w:sz w:val="28"/>
                <w:szCs w:val="28"/>
              </w:rPr>
              <w:t>willaya,</w:t>
            </w:r>
            <w:r w:rsidRPr="009C4862">
              <w:rPr>
                <w:rFonts w:asciiTheme="majorBidi" w:hAnsiTheme="majorBidi" w:cstheme="majorBidi"/>
                <w:sz w:val="28"/>
                <w:szCs w:val="28"/>
              </w:rPr>
              <w:t xml:space="preserve"> Nom </w:t>
            </w:r>
            <w:r w:rsidR="00713E39" w:rsidRPr="009C4862">
              <w:rPr>
                <w:rFonts w:asciiTheme="majorBidi" w:hAnsiTheme="majorBidi" w:cstheme="majorBidi"/>
                <w:sz w:val="28"/>
                <w:szCs w:val="28"/>
              </w:rPr>
              <w:t xml:space="preserve">willaya. </w:t>
            </w:r>
          </w:p>
        </w:tc>
      </w:tr>
      <w:tr w:rsidR="00EA1DC6" w:rsidRPr="009C4862" w:rsidTr="00FF4B8D">
        <w:tc>
          <w:tcPr>
            <w:tcW w:w="2660" w:type="dxa"/>
          </w:tcPr>
          <w:p w:rsidR="00EA1DC6" w:rsidRPr="009C4862" w:rsidRDefault="00EA1DC6" w:rsidP="00564E1C">
            <w:pPr>
              <w:rPr>
                <w:rFonts w:asciiTheme="majorBidi" w:hAnsiTheme="majorBidi" w:cstheme="majorBidi"/>
                <w:color w:val="000000" w:themeColor="text1"/>
                <w:sz w:val="28"/>
                <w:szCs w:val="28"/>
              </w:rPr>
            </w:pPr>
          </w:p>
          <w:p w:rsidR="004E394A" w:rsidRPr="009C4862" w:rsidRDefault="004E394A" w:rsidP="00564E1C">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Commune </w:t>
            </w:r>
          </w:p>
          <w:p w:rsidR="004E394A" w:rsidRPr="009C4862" w:rsidRDefault="004E394A" w:rsidP="00564E1C">
            <w:pPr>
              <w:rPr>
                <w:rFonts w:asciiTheme="majorBidi" w:hAnsiTheme="majorBidi" w:cstheme="majorBidi"/>
                <w:color w:val="000000" w:themeColor="text1"/>
                <w:sz w:val="28"/>
                <w:szCs w:val="28"/>
              </w:rPr>
            </w:pPr>
          </w:p>
        </w:tc>
        <w:tc>
          <w:tcPr>
            <w:tcW w:w="2268"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 xml:space="preserve">N°commune </w:t>
            </w:r>
          </w:p>
        </w:tc>
        <w:tc>
          <w:tcPr>
            <w:tcW w:w="4849" w:type="dxa"/>
          </w:tcPr>
          <w:p w:rsidR="004E394A" w:rsidRPr="009C4862" w:rsidRDefault="004E394A" w:rsidP="00564E1C">
            <w:pPr>
              <w:rPr>
                <w:rFonts w:asciiTheme="majorBidi" w:hAnsiTheme="majorBidi" w:cstheme="majorBidi"/>
                <w:color w:val="000000" w:themeColor="text1"/>
                <w:sz w:val="28"/>
                <w:szCs w:val="28"/>
              </w:rPr>
            </w:pPr>
          </w:p>
          <w:p w:rsidR="00EA1DC6" w:rsidRPr="009C4862" w:rsidRDefault="004E394A" w:rsidP="004E394A">
            <w:pPr>
              <w:rPr>
                <w:rFonts w:asciiTheme="majorBidi" w:hAnsiTheme="majorBidi" w:cstheme="majorBidi"/>
                <w:sz w:val="28"/>
                <w:szCs w:val="28"/>
              </w:rPr>
            </w:pPr>
            <w:r w:rsidRPr="009C4862">
              <w:rPr>
                <w:rFonts w:asciiTheme="majorBidi" w:hAnsiTheme="majorBidi" w:cstheme="majorBidi"/>
                <w:sz w:val="28"/>
                <w:szCs w:val="28"/>
              </w:rPr>
              <w:t>N°commune, Nom-</w:t>
            </w:r>
            <w:r w:rsidR="006368EA" w:rsidRPr="009C4862">
              <w:rPr>
                <w:rFonts w:asciiTheme="majorBidi" w:hAnsiTheme="majorBidi" w:cstheme="majorBidi"/>
                <w:sz w:val="28"/>
                <w:szCs w:val="28"/>
              </w:rPr>
              <w:t xml:space="preserve">commune. </w:t>
            </w:r>
          </w:p>
        </w:tc>
      </w:tr>
    </w:tbl>
    <w:p w:rsidR="00564E1C" w:rsidRPr="009C4862" w:rsidRDefault="00564E1C" w:rsidP="00564E1C">
      <w:pPr>
        <w:rPr>
          <w:rFonts w:asciiTheme="majorBidi" w:hAnsiTheme="majorBidi" w:cstheme="majorBidi"/>
          <w:color w:val="000000" w:themeColor="text1"/>
          <w:sz w:val="28"/>
          <w:szCs w:val="28"/>
        </w:rPr>
      </w:pPr>
    </w:p>
    <w:p w:rsidR="008F1B55" w:rsidRPr="009C4862" w:rsidRDefault="008F1B55" w:rsidP="00EB5FF8">
      <w:pPr>
        <w:rPr>
          <w:rFonts w:asciiTheme="majorBidi" w:hAnsiTheme="majorBidi" w:cstheme="majorBidi"/>
          <w:sz w:val="28"/>
          <w:szCs w:val="28"/>
        </w:rPr>
      </w:pPr>
    </w:p>
    <w:p w:rsidR="008F1B55" w:rsidRPr="009C4862" w:rsidRDefault="008F1B55" w:rsidP="008F1B55">
      <w:pPr>
        <w:rPr>
          <w:rFonts w:asciiTheme="majorBidi" w:hAnsiTheme="majorBidi" w:cstheme="majorBidi"/>
          <w:sz w:val="28"/>
          <w:szCs w:val="28"/>
        </w:rPr>
      </w:pPr>
    </w:p>
    <w:p w:rsidR="008F1B55" w:rsidRPr="009C4862" w:rsidRDefault="008F1B55" w:rsidP="008F1B55">
      <w:pPr>
        <w:jc w:val="right"/>
        <w:rPr>
          <w:rFonts w:asciiTheme="majorBidi" w:hAnsiTheme="majorBidi" w:cstheme="majorBidi"/>
        </w:rPr>
      </w:pPr>
    </w:p>
    <w:p w:rsidR="008F1B55" w:rsidRPr="009C4862" w:rsidRDefault="008F1B55" w:rsidP="008F1B55">
      <w:pPr>
        <w:jc w:val="right"/>
        <w:rPr>
          <w:rFonts w:asciiTheme="majorBidi" w:hAnsiTheme="majorBidi" w:cstheme="majorBidi"/>
        </w:rPr>
      </w:pPr>
    </w:p>
    <w:p w:rsidR="008F1B55" w:rsidRPr="009C4862" w:rsidRDefault="008F1B55" w:rsidP="008F1B55">
      <w:pPr>
        <w:jc w:val="right"/>
        <w:rPr>
          <w:rFonts w:asciiTheme="majorBidi" w:hAnsiTheme="majorBidi" w:cstheme="majorBidi"/>
        </w:rPr>
      </w:pPr>
    </w:p>
    <w:p w:rsidR="008F1B55" w:rsidRPr="009C4862" w:rsidRDefault="008F1B55" w:rsidP="008F1B55">
      <w:pPr>
        <w:jc w:val="right"/>
        <w:rPr>
          <w:rFonts w:asciiTheme="majorBidi" w:hAnsiTheme="majorBidi" w:cstheme="majorBidi"/>
        </w:rPr>
      </w:pPr>
    </w:p>
    <w:p w:rsidR="008F1B55" w:rsidRPr="009C4862" w:rsidRDefault="008F1B55" w:rsidP="008F1B55">
      <w:pPr>
        <w:jc w:val="right"/>
        <w:rPr>
          <w:rFonts w:asciiTheme="majorBidi" w:hAnsiTheme="majorBidi" w:cstheme="majorBidi"/>
        </w:rPr>
      </w:pPr>
    </w:p>
    <w:tbl>
      <w:tblPr>
        <w:tblStyle w:val="Grilledutableau"/>
        <w:tblW w:w="0" w:type="auto"/>
        <w:tblLook w:val="04A0"/>
      </w:tblPr>
      <w:tblGrid>
        <w:gridCol w:w="2660"/>
        <w:gridCol w:w="2268"/>
        <w:gridCol w:w="4849"/>
      </w:tblGrid>
      <w:tr w:rsidR="00EC7D89" w:rsidRPr="009C4862" w:rsidTr="00EC7D89">
        <w:tc>
          <w:tcPr>
            <w:tcW w:w="2660" w:type="dxa"/>
          </w:tcPr>
          <w:p w:rsidR="00EC7D89" w:rsidRPr="009C4862" w:rsidRDefault="00EC7D89" w:rsidP="008F1B55">
            <w:pPr>
              <w:jc w:val="right"/>
              <w:rPr>
                <w:rFonts w:asciiTheme="majorBidi" w:hAnsiTheme="majorBidi" w:cstheme="majorBidi"/>
              </w:rPr>
            </w:pPr>
          </w:p>
          <w:p w:rsidR="006368EA" w:rsidRPr="009C4862" w:rsidRDefault="006368EA" w:rsidP="00EC7D89">
            <w:pPr>
              <w:rPr>
                <w:rFonts w:asciiTheme="majorBidi" w:hAnsiTheme="majorBidi" w:cstheme="majorBidi"/>
                <w:sz w:val="28"/>
                <w:szCs w:val="28"/>
              </w:rPr>
            </w:pPr>
          </w:p>
          <w:p w:rsidR="00EC7D89" w:rsidRPr="009C4862" w:rsidRDefault="00EC7D89" w:rsidP="00EC7D89">
            <w:pPr>
              <w:rPr>
                <w:rFonts w:asciiTheme="majorBidi" w:hAnsiTheme="majorBidi" w:cstheme="majorBidi"/>
                <w:sz w:val="28"/>
                <w:szCs w:val="28"/>
              </w:rPr>
            </w:pPr>
            <w:r w:rsidRPr="009C4862">
              <w:rPr>
                <w:rFonts w:asciiTheme="majorBidi" w:hAnsiTheme="majorBidi" w:cstheme="majorBidi"/>
                <w:sz w:val="28"/>
                <w:szCs w:val="28"/>
              </w:rPr>
              <w:t xml:space="preserve">Pension </w:t>
            </w:r>
          </w:p>
          <w:p w:rsidR="00EC7D89" w:rsidRPr="009C4862" w:rsidRDefault="00EC7D89" w:rsidP="00EC7D89">
            <w:pPr>
              <w:rPr>
                <w:rFonts w:asciiTheme="majorBidi" w:hAnsiTheme="majorBidi" w:cstheme="majorBidi"/>
                <w:sz w:val="28"/>
                <w:szCs w:val="28"/>
              </w:rPr>
            </w:pPr>
          </w:p>
        </w:tc>
        <w:tc>
          <w:tcPr>
            <w:tcW w:w="2268" w:type="dxa"/>
          </w:tcPr>
          <w:p w:rsidR="00EC7D89" w:rsidRPr="009C4862" w:rsidRDefault="00EC7D89" w:rsidP="008F1B55">
            <w:pPr>
              <w:jc w:val="right"/>
              <w:rPr>
                <w:rFonts w:asciiTheme="majorBidi" w:hAnsiTheme="majorBidi" w:cstheme="majorBidi"/>
              </w:rPr>
            </w:pPr>
          </w:p>
          <w:p w:rsidR="006368EA" w:rsidRPr="009C4862" w:rsidRDefault="006368EA" w:rsidP="00EC7D89">
            <w:pPr>
              <w:rPr>
                <w:rFonts w:asciiTheme="majorBidi" w:hAnsiTheme="majorBidi" w:cstheme="majorBidi"/>
                <w:sz w:val="28"/>
                <w:szCs w:val="28"/>
              </w:rPr>
            </w:pPr>
          </w:p>
          <w:p w:rsidR="00EC7D89" w:rsidRPr="009C4862" w:rsidRDefault="00DB0529" w:rsidP="00EC7D89">
            <w:pPr>
              <w:rPr>
                <w:rFonts w:asciiTheme="majorBidi" w:hAnsiTheme="majorBidi" w:cstheme="majorBidi"/>
                <w:sz w:val="28"/>
                <w:szCs w:val="28"/>
              </w:rPr>
            </w:pPr>
            <w:r w:rsidRPr="009C4862">
              <w:rPr>
                <w:rFonts w:asciiTheme="majorBidi" w:hAnsiTheme="majorBidi" w:cstheme="majorBidi"/>
                <w:sz w:val="28"/>
                <w:szCs w:val="28"/>
              </w:rPr>
              <w:t>N°liquid</w:t>
            </w:r>
            <w:r w:rsidR="00FC3A2B" w:rsidRPr="009C4862">
              <w:rPr>
                <w:rFonts w:asciiTheme="majorBidi" w:hAnsiTheme="majorBidi" w:cstheme="majorBidi"/>
                <w:sz w:val="28"/>
                <w:szCs w:val="28"/>
              </w:rPr>
              <w:t xml:space="preserve">  </w:t>
            </w:r>
            <w:r w:rsidR="00EC7D89" w:rsidRPr="009C4862">
              <w:rPr>
                <w:rFonts w:asciiTheme="majorBidi" w:hAnsiTheme="majorBidi" w:cstheme="majorBidi"/>
                <w:sz w:val="28"/>
                <w:szCs w:val="28"/>
              </w:rPr>
              <w:t xml:space="preserve"> </w:t>
            </w:r>
          </w:p>
        </w:tc>
        <w:tc>
          <w:tcPr>
            <w:tcW w:w="4849" w:type="dxa"/>
          </w:tcPr>
          <w:p w:rsidR="00EC7D89" w:rsidRPr="009C4862" w:rsidRDefault="00EC7D89" w:rsidP="008F1B55">
            <w:pPr>
              <w:jc w:val="right"/>
              <w:rPr>
                <w:rFonts w:asciiTheme="majorBidi" w:hAnsiTheme="majorBidi" w:cstheme="majorBidi"/>
              </w:rPr>
            </w:pPr>
          </w:p>
          <w:p w:rsidR="006368EA" w:rsidRPr="009C4862" w:rsidRDefault="00EC7D89" w:rsidP="00EC7D89">
            <w:pPr>
              <w:rPr>
                <w:rFonts w:asciiTheme="majorBidi" w:hAnsiTheme="majorBidi" w:cstheme="majorBidi"/>
                <w:sz w:val="28"/>
                <w:szCs w:val="28"/>
              </w:rPr>
            </w:pPr>
            <w:r w:rsidRPr="009C4862">
              <w:rPr>
                <w:rFonts w:asciiTheme="majorBidi" w:hAnsiTheme="majorBidi" w:cstheme="majorBidi"/>
                <w:sz w:val="28"/>
                <w:szCs w:val="28"/>
              </w:rPr>
              <w:t>N°</w:t>
            </w:r>
            <w:r w:rsidR="006368EA" w:rsidRPr="009C4862">
              <w:rPr>
                <w:rFonts w:asciiTheme="majorBidi" w:hAnsiTheme="majorBidi" w:cstheme="majorBidi"/>
                <w:sz w:val="28"/>
                <w:szCs w:val="28"/>
              </w:rPr>
              <w:t>liquide,</w:t>
            </w:r>
            <w:r w:rsidRPr="009C4862">
              <w:rPr>
                <w:rFonts w:asciiTheme="majorBidi" w:hAnsiTheme="majorBidi" w:cstheme="majorBidi"/>
                <w:sz w:val="28"/>
                <w:szCs w:val="28"/>
              </w:rPr>
              <w:t xml:space="preserve"> m</w:t>
            </w:r>
            <w:r w:rsidR="00FC3A2B" w:rsidRPr="009C4862">
              <w:rPr>
                <w:rFonts w:asciiTheme="majorBidi" w:hAnsiTheme="majorBidi" w:cstheme="majorBidi"/>
                <w:sz w:val="28"/>
                <w:szCs w:val="28"/>
              </w:rPr>
              <w:t>entant-pension , Désignation-pré</w:t>
            </w:r>
            <w:r w:rsidRPr="009C4862">
              <w:rPr>
                <w:rFonts w:asciiTheme="majorBidi" w:hAnsiTheme="majorBidi" w:cstheme="majorBidi"/>
                <w:sz w:val="28"/>
                <w:szCs w:val="28"/>
              </w:rPr>
              <w:t>c , date-enregis ,</w:t>
            </w:r>
            <w:r w:rsidR="006368EA" w:rsidRPr="009C4862">
              <w:rPr>
                <w:rFonts w:asciiTheme="majorBidi" w:hAnsiTheme="majorBidi" w:cstheme="majorBidi"/>
                <w:sz w:val="28"/>
                <w:szCs w:val="28"/>
              </w:rPr>
              <w:t>date dépôt , N°pré liquide , date renvoi, affilai , dest , taux , date-j-révision totale , date-j .</w:t>
            </w:r>
          </w:p>
          <w:p w:rsidR="00EC7D89" w:rsidRPr="009C4862" w:rsidRDefault="006368EA" w:rsidP="00EC7D89">
            <w:pPr>
              <w:rPr>
                <w:rFonts w:asciiTheme="majorBidi" w:hAnsiTheme="majorBidi" w:cstheme="majorBidi"/>
                <w:sz w:val="28"/>
                <w:szCs w:val="28"/>
              </w:rPr>
            </w:pPr>
            <w:r w:rsidRPr="009C4862">
              <w:rPr>
                <w:rFonts w:asciiTheme="majorBidi" w:hAnsiTheme="majorBidi" w:cstheme="majorBidi"/>
                <w:sz w:val="28"/>
                <w:szCs w:val="28"/>
              </w:rPr>
              <w:t xml:space="preserve"> </w:t>
            </w:r>
            <w:r w:rsidR="00EC7D89" w:rsidRPr="009C4862">
              <w:rPr>
                <w:rFonts w:asciiTheme="majorBidi" w:hAnsiTheme="majorBidi" w:cstheme="majorBidi"/>
                <w:sz w:val="28"/>
                <w:szCs w:val="28"/>
              </w:rPr>
              <w:t xml:space="preserve"> </w:t>
            </w:r>
          </w:p>
        </w:tc>
      </w:tr>
      <w:tr w:rsidR="00EC7D89" w:rsidRPr="009C4862" w:rsidTr="00EC7D89">
        <w:tc>
          <w:tcPr>
            <w:tcW w:w="2660" w:type="dxa"/>
          </w:tcPr>
          <w:p w:rsidR="00EC7D89" w:rsidRPr="009C4862" w:rsidRDefault="00EC7D89" w:rsidP="008F1B55">
            <w:pPr>
              <w:jc w:val="right"/>
              <w:rPr>
                <w:rFonts w:asciiTheme="majorBidi" w:hAnsiTheme="majorBidi" w:cstheme="majorBidi"/>
              </w:rPr>
            </w:pPr>
          </w:p>
          <w:p w:rsidR="006368EA" w:rsidRPr="009C4862" w:rsidRDefault="006368EA" w:rsidP="006368EA">
            <w:pPr>
              <w:rPr>
                <w:rFonts w:asciiTheme="majorBidi" w:hAnsiTheme="majorBidi" w:cstheme="majorBidi"/>
                <w:sz w:val="28"/>
                <w:szCs w:val="28"/>
              </w:rPr>
            </w:pPr>
            <w:r w:rsidRPr="009C4862">
              <w:rPr>
                <w:rFonts w:asciiTheme="majorBidi" w:hAnsiTheme="majorBidi" w:cstheme="majorBidi"/>
                <w:sz w:val="28"/>
                <w:szCs w:val="28"/>
              </w:rPr>
              <w:t xml:space="preserve">Suspendu </w:t>
            </w:r>
          </w:p>
          <w:p w:rsidR="006368EA" w:rsidRPr="009C4862" w:rsidRDefault="006368EA" w:rsidP="006368EA">
            <w:pPr>
              <w:rPr>
                <w:rFonts w:asciiTheme="majorBidi" w:hAnsiTheme="majorBidi" w:cstheme="majorBidi"/>
                <w:sz w:val="28"/>
                <w:szCs w:val="28"/>
              </w:rPr>
            </w:pPr>
          </w:p>
        </w:tc>
        <w:tc>
          <w:tcPr>
            <w:tcW w:w="2268" w:type="dxa"/>
          </w:tcPr>
          <w:p w:rsidR="006368EA" w:rsidRPr="009C4862" w:rsidRDefault="006368EA" w:rsidP="006368EA">
            <w:pPr>
              <w:rPr>
                <w:rFonts w:asciiTheme="majorBidi" w:hAnsiTheme="majorBidi" w:cstheme="majorBidi"/>
                <w:sz w:val="28"/>
                <w:szCs w:val="28"/>
              </w:rPr>
            </w:pPr>
          </w:p>
          <w:p w:rsidR="00EC7D89" w:rsidRPr="009C4862" w:rsidRDefault="006368EA" w:rsidP="006368EA">
            <w:pPr>
              <w:rPr>
                <w:rFonts w:asciiTheme="majorBidi" w:hAnsiTheme="majorBidi" w:cstheme="majorBidi"/>
                <w:sz w:val="28"/>
                <w:szCs w:val="28"/>
              </w:rPr>
            </w:pPr>
            <w:r w:rsidRPr="009C4862">
              <w:rPr>
                <w:rFonts w:asciiTheme="majorBidi" w:hAnsiTheme="majorBidi" w:cstheme="majorBidi"/>
                <w:sz w:val="28"/>
                <w:szCs w:val="28"/>
              </w:rPr>
              <w:t xml:space="preserve">N°susp </w:t>
            </w:r>
          </w:p>
        </w:tc>
        <w:tc>
          <w:tcPr>
            <w:tcW w:w="4849" w:type="dxa"/>
          </w:tcPr>
          <w:p w:rsidR="006368EA" w:rsidRPr="009C4862" w:rsidRDefault="006368EA" w:rsidP="008F1B55">
            <w:pPr>
              <w:jc w:val="right"/>
              <w:rPr>
                <w:rFonts w:asciiTheme="majorBidi" w:hAnsiTheme="majorBidi" w:cstheme="majorBidi"/>
              </w:rPr>
            </w:pPr>
          </w:p>
          <w:p w:rsidR="00EC7D89" w:rsidRPr="009C4862" w:rsidRDefault="006368EA" w:rsidP="006368EA">
            <w:pPr>
              <w:rPr>
                <w:rFonts w:asciiTheme="majorBidi" w:hAnsiTheme="majorBidi" w:cstheme="majorBidi"/>
                <w:sz w:val="28"/>
                <w:szCs w:val="28"/>
              </w:rPr>
            </w:pPr>
            <w:r w:rsidRPr="009C4862">
              <w:rPr>
                <w:rFonts w:asciiTheme="majorBidi" w:hAnsiTheme="majorBidi" w:cstheme="majorBidi"/>
                <w:sz w:val="28"/>
                <w:szCs w:val="28"/>
              </w:rPr>
              <w:t>N°susp , date-susp , nombre-susp , cause-rejet , cause-susp .</w:t>
            </w:r>
          </w:p>
          <w:p w:rsidR="006368EA" w:rsidRPr="009C4862" w:rsidRDefault="006368EA" w:rsidP="006368EA">
            <w:pPr>
              <w:rPr>
                <w:rFonts w:asciiTheme="majorBidi" w:hAnsiTheme="majorBidi" w:cstheme="majorBidi"/>
                <w:sz w:val="28"/>
                <w:szCs w:val="28"/>
              </w:rPr>
            </w:pPr>
          </w:p>
        </w:tc>
      </w:tr>
      <w:tr w:rsidR="00EC7D89" w:rsidRPr="009C4862" w:rsidTr="00EC7D89">
        <w:tc>
          <w:tcPr>
            <w:tcW w:w="2660" w:type="dxa"/>
          </w:tcPr>
          <w:p w:rsidR="00EC7D89" w:rsidRPr="009C4862" w:rsidRDefault="00EC7D89" w:rsidP="008F1B55">
            <w:pPr>
              <w:jc w:val="right"/>
              <w:rPr>
                <w:rFonts w:asciiTheme="majorBidi" w:hAnsiTheme="majorBidi" w:cstheme="majorBidi"/>
              </w:rPr>
            </w:pPr>
          </w:p>
          <w:p w:rsidR="00416AF6" w:rsidRPr="009C4862" w:rsidRDefault="00416AF6" w:rsidP="008F1B55">
            <w:pPr>
              <w:jc w:val="right"/>
              <w:rPr>
                <w:rFonts w:asciiTheme="majorBidi" w:hAnsiTheme="majorBidi" w:cstheme="majorBidi"/>
              </w:rPr>
            </w:pPr>
          </w:p>
          <w:p w:rsidR="006368EA" w:rsidRPr="009C4862" w:rsidRDefault="006368EA" w:rsidP="00416AF6">
            <w:pPr>
              <w:rPr>
                <w:rFonts w:asciiTheme="majorBidi" w:hAnsiTheme="majorBidi" w:cstheme="majorBidi"/>
                <w:sz w:val="28"/>
                <w:szCs w:val="28"/>
              </w:rPr>
            </w:pPr>
            <w:r w:rsidRPr="009C4862">
              <w:rPr>
                <w:rFonts w:asciiTheme="majorBidi" w:hAnsiTheme="majorBidi" w:cstheme="majorBidi"/>
                <w:sz w:val="28"/>
                <w:szCs w:val="28"/>
              </w:rPr>
              <w:t xml:space="preserve">Les enfants </w:t>
            </w:r>
            <w:r w:rsidR="00416AF6" w:rsidRPr="009C4862">
              <w:rPr>
                <w:rFonts w:asciiTheme="majorBidi" w:hAnsiTheme="majorBidi" w:cstheme="majorBidi"/>
                <w:sz w:val="28"/>
                <w:szCs w:val="28"/>
              </w:rPr>
              <w:t xml:space="preserve">    </w:t>
            </w:r>
            <w:r w:rsidRPr="009C4862">
              <w:rPr>
                <w:rFonts w:asciiTheme="majorBidi" w:hAnsiTheme="majorBidi" w:cstheme="majorBidi"/>
                <w:sz w:val="28"/>
                <w:szCs w:val="28"/>
              </w:rPr>
              <w:t>mineurs</w:t>
            </w:r>
          </w:p>
          <w:p w:rsidR="006368EA" w:rsidRPr="009C4862" w:rsidRDefault="006368EA" w:rsidP="006368EA">
            <w:pPr>
              <w:rPr>
                <w:rFonts w:asciiTheme="majorBidi" w:hAnsiTheme="majorBidi" w:cstheme="majorBidi"/>
                <w:sz w:val="28"/>
                <w:szCs w:val="28"/>
              </w:rPr>
            </w:pPr>
          </w:p>
        </w:tc>
        <w:tc>
          <w:tcPr>
            <w:tcW w:w="2268" w:type="dxa"/>
          </w:tcPr>
          <w:p w:rsidR="006368EA" w:rsidRPr="009C4862" w:rsidRDefault="006368EA" w:rsidP="008F1B55">
            <w:pPr>
              <w:jc w:val="right"/>
              <w:rPr>
                <w:rFonts w:asciiTheme="majorBidi" w:hAnsiTheme="majorBidi" w:cstheme="majorBidi"/>
              </w:rPr>
            </w:pPr>
          </w:p>
          <w:p w:rsidR="006368EA" w:rsidRPr="009C4862" w:rsidRDefault="006368EA" w:rsidP="006368EA">
            <w:pPr>
              <w:rPr>
                <w:rFonts w:asciiTheme="majorBidi" w:hAnsiTheme="majorBidi" w:cstheme="majorBidi"/>
              </w:rPr>
            </w:pPr>
          </w:p>
          <w:p w:rsidR="00EC7D89" w:rsidRPr="009C4862" w:rsidRDefault="006368EA" w:rsidP="006368EA">
            <w:pPr>
              <w:rPr>
                <w:rFonts w:asciiTheme="majorBidi" w:hAnsiTheme="majorBidi" w:cstheme="majorBidi"/>
                <w:sz w:val="28"/>
                <w:szCs w:val="28"/>
              </w:rPr>
            </w:pPr>
            <w:r w:rsidRPr="009C4862">
              <w:rPr>
                <w:rFonts w:asciiTheme="majorBidi" w:hAnsiTheme="majorBidi" w:cstheme="majorBidi"/>
                <w:sz w:val="28"/>
                <w:szCs w:val="28"/>
              </w:rPr>
              <w:t xml:space="preserve">N°enfant </w:t>
            </w:r>
          </w:p>
        </w:tc>
        <w:tc>
          <w:tcPr>
            <w:tcW w:w="4849" w:type="dxa"/>
          </w:tcPr>
          <w:p w:rsidR="006368EA" w:rsidRPr="009C4862" w:rsidRDefault="006368EA" w:rsidP="008F1B55">
            <w:pPr>
              <w:jc w:val="right"/>
              <w:rPr>
                <w:rFonts w:asciiTheme="majorBidi" w:hAnsiTheme="majorBidi" w:cstheme="majorBidi"/>
              </w:rPr>
            </w:pPr>
          </w:p>
          <w:p w:rsidR="006368EA" w:rsidRPr="009C4862" w:rsidRDefault="006368EA" w:rsidP="006368EA">
            <w:pPr>
              <w:rPr>
                <w:rFonts w:asciiTheme="majorBidi" w:hAnsiTheme="majorBidi" w:cstheme="majorBidi"/>
              </w:rPr>
            </w:pPr>
          </w:p>
          <w:p w:rsidR="00EC7D89" w:rsidRPr="009C4862" w:rsidRDefault="006368EA" w:rsidP="006368EA">
            <w:pPr>
              <w:rPr>
                <w:rFonts w:asciiTheme="majorBidi" w:hAnsiTheme="majorBidi" w:cstheme="majorBidi"/>
                <w:sz w:val="28"/>
                <w:szCs w:val="28"/>
              </w:rPr>
            </w:pPr>
            <w:r w:rsidRPr="009C4862">
              <w:rPr>
                <w:rFonts w:asciiTheme="majorBidi" w:hAnsiTheme="majorBidi" w:cstheme="majorBidi"/>
                <w:sz w:val="28"/>
                <w:szCs w:val="28"/>
              </w:rPr>
              <w:t xml:space="preserve">N°enfant, Nom enfant, Prénom enfant, Sexe, D-N-enfant, âge enfant, NB-enfant. </w:t>
            </w:r>
          </w:p>
          <w:p w:rsidR="006368EA" w:rsidRPr="009C4862" w:rsidRDefault="006368EA" w:rsidP="006368EA">
            <w:pPr>
              <w:rPr>
                <w:rFonts w:asciiTheme="majorBidi" w:hAnsiTheme="majorBidi" w:cstheme="majorBidi"/>
                <w:sz w:val="28"/>
                <w:szCs w:val="28"/>
              </w:rPr>
            </w:pPr>
          </w:p>
        </w:tc>
      </w:tr>
      <w:tr w:rsidR="00EC7D89" w:rsidRPr="009C4862" w:rsidTr="00EC7D89">
        <w:tc>
          <w:tcPr>
            <w:tcW w:w="2660" w:type="dxa"/>
          </w:tcPr>
          <w:p w:rsidR="00EC7D89" w:rsidRPr="009C4862" w:rsidRDefault="00EC7D89" w:rsidP="008F1B55">
            <w:pPr>
              <w:jc w:val="right"/>
              <w:rPr>
                <w:rFonts w:asciiTheme="majorBidi" w:hAnsiTheme="majorBidi" w:cstheme="majorBidi"/>
              </w:rPr>
            </w:pPr>
          </w:p>
          <w:p w:rsidR="00C3616D" w:rsidRPr="009C4862" w:rsidRDefault="00C3616D" w:rsidP="00C3616D">
            <w:pPr>
              <w:rPr>
                <w:rFonts w:asciiTheme="majorBidi" w:hAnsiTheme="majorBidi" w:cstheme="majorBidi"/>
                <w:sz w:val="28"/>
                <w:szCs w:val="28"/>
              </w:rPr>
            </w:pPr>
            <w:r w:rsidRPr="009C4862">
              <w:rPr>
                <w:rFonts w:asciiTheme="majorBidi" w:hAnsiTheme="majorBidi" w:cstheme="majorBidi"/>
                <w:sz w:val="28"/>
                <w:szCs w:val="28"/>
              </w:rPr>
              <w:t xml:space="preserve">Titure </w:t>
            </w:r>
          </w:p>
          <w:p w:rsidR="00C3616D" w:rsidRPr="009C4862" w:rsidRDefault="00C3616D" w:rsidP="00C3616D">
            <w:pPr>
              <w:rPr>
                <w:rFonts w:asciiTheme="majorBidi" w:hAnsiTheme="majorBidi" w:cstheme="majorBidi"/>
                <w:sz w:val="28"/>
                <w:szCs w:val="28"/>
              </w:rPr>
            </w:pPr>
          </w:p>
        </w:tc>
        <w:tc>
          <w:tcPr>
            <w:tcW w:w="2268" w:type="dxa"/>
          </w:tcPr>
          <w:p w:rsidR="00C3616D" w:rsidRPr="009C4862" w:rsidRDefault="00C3616D" w:rsidP="008F1B55">
            <w:pPr>
              <w:jc w:val="right"/>
              <w:rPr>
                <w:rFonts w:asciiTheme="majorBidi" w:hAnsiTheme="majorBidi" w:cstheme="majorBidi"/>
              </w:rPr>
            </w:pPr>
          </w:p>
          <w:p w:rsidR="00EC7D89" w:rsidRPr="009C4862" w:rsidRDefault="00C3616D" w:rsidP="00C3616D">
            <w:pPr>
              <w:rPr>
                <w:rFonts w:asciiTheme="majorBidi" w:hAnsiTheme="majorBidi" w:cstheme="majorBidi"/>
                <w:sz w:val="28"/>
                <w:szCs w:val="28"/>
              </w:rPr>
            </w:pPr>
            <w:r w:rsidRPr="009C4862">
              <w:rPr>
                <w:rFonts w:asciiTheme="majorBidi" w:hAnsiTheme="majorBidi" w:cstheme="majorBidi"/>
                <w:sz w:val="28"/>
                <w:szCs w:val="28"/>
              </w:rPr>
              <w:t xml:space="preserve">N°tit </w:t>
            </w:r>
          </w:p>
        </w:tc>
        <w:tc>
          <w:tcPr>
            <w:tcW w:w="4849" w:type="dxa"/>
          </w:tcPr>
          <w:p w:rsidR="00C3616D" w:rsidRPr="009C4862" w:rsidRDefault="00C3616D" w:rsidP="00C3616D">
            <w:pPr>
              <w:rPr>
                <w:rFonts w:asciiTheme="majorBidi" w:hAnsiTheme="majorBidi" w:cstheme="majorBidi"/>
                <w:sz w:val="28"/>
                <w:szCs w:val="28"/>
              </w:rPr>
            </w:pPr>
          </w:p>
          <w:p w:rsidR="00EC7D89" w:rsidRPr="009C4862" w:rsidRDefault="00C3616D" w:rsidP="00C3616D">
            <w:pPr>
              <w:rPr>
                <w:rFonts w:asciiTheme="majorBidi" w:hAnsiTheme="majorBidi" w:cstheme="majorBidi"/>
                <w:sz w:val="28"/>
                <w:szCs w:val="28"/>
              </w:rPr>
            </w:pPr>
            <w:r w:rsidRPr="009C4862">
              <w:rPr>
                <w:rFonts w:asciiTheme="majorBidi" w:hAnsiTheme="majorBidi" w:cstheme="majorBidi"/>
                <w:sz w:val="28"/>
                <w:szCs w:val="28"/>
              </w:rPr>
              <w:t>N°tit , Nom-tit , Prénom-tit .</w:t>
            </w:r>
          </w:p>
          <w:p w:rsidR="00C3616D" w:rsidRPr="009C4862" w:rsidRDefault="00C3616D" w:rsidP="00C3616D">
            <w:pPr>
              <w:rPr>
                <w:rFonts w:asciiTheme="majorBidi" w:hAnsiTheme="majorBidi" w:cstheme="majorBidi"/>
                <w:sz w:val="28"/>
                <w:szCs w:val="28"/>
              </w:rPr>
            </w:pPr>
          </w:p>
        </w:tc>
      </w:tr>
      <w:tr w:rsidR="00EC7D89" w:rsidRPr="009C4862" w:rsidTr="00EC7D89">
        <w:tc>
          <w:tcPr>
            <w:tcW w:w="2660" w:type="dxa"/>
          </w:tcPr>
          <w:p w:rsidR="00EC7D89" w:rsidRPr="009C4862" w:rsidRDefault="00EC7D89" w:rsidP="008F1B55">
            <w:pPr>
              <w:jc w:val="right"/>
              <w:rPr>
                <w:rFonts w:asciiTheme="majorBidi" w:hAnsiTheme="majorBidi" w:cstheme="majorBidi"/>
              </w:rPr>
            </w:pPr>
          </w:p>
          <w:p w:rsidR="00C3616D" w:rsidRPr="009C4862" w:rsidRDefault="00C3616D" w:rsidP="00C3616D">
            <w:pPr>
              <w:rPr>
                <w:rFonts w:asciiTheme="majorBidi" w:hAnsiTheme="majorBidi" w:cstheme="majorBidi"/>
                <w:sz w:val="28"/>
                <w:szCs w:val="28"/>
              </w:rPr>
            </w:pPr>
            <w:r w:rsidRPr="009C4862">
              <w:rPr>
                <w:rFonts w:asciiTheme="majorBidi" w:hAnsiTheme="majorBidi" w:cstheme="majorBidi"/>
                <w:sz w:val="28"/>
                <w:szCs w:val="28"/>
              </w:rPr>
              <w:t xml:space="preserve">Reprise </w:t>
            </w:r>
          </w:p>
          <w:p w:rsidR="00C3616D" w:rsidRPr="009C4862" w:rsidRDefault="00C3616D" w:rsidP="00C3616D">
            <w:pPr>
              <w:rPr>
                <w:rFonts w:asciiTheme="majorBidi" w:hAnsiTheme="majorBidi" w:cstheme="majorBidi"/>
                <w:sz w:val="28"/>
                <w:szCs w:val="28"/>
              </w:rPr>
            </w:pPr>
          </w:p>
        </w:tc>
        <w:tc>
          <w:tcPr>
            <w:tcW w:w="2268" w:type="dxa"/>
          </w:tcPr>
          <w:p w:rsidR="00C3616D" w:rsidRPr="009C4862" w:rsidRDefault="00C3616D" w:rsidP="008F1B55">
            <w:pPr>
              <w:jc w:val="right"/>
              <w:rPr>
                <w:rFonts w:asciiTheme="majorBidi" w:hAnsiTheme="majorBidi" w:cstheme="majorBidi"/>
              </w:rPr>
            </w:pPr>
          </w:p>
          <w:p w:rsidR="00EC7D89" w:rsidRPr="009C4862" w:rsidRDefault="00C3616D" w:rsidP="00C3616D">
            <w:pPr>
              <w:rPr>
                <w:rFonts w:asciiTheme="majorBidi" w:hAnsiTheme="majorBidi" w:cstheme="majorBidi"/>
                <w:sz w:val="28"/>
                <w:szCs w:val="28"/>
              </w:rPr>
            </w:pPr>
            <w:r w:rsidRPr="009C4862">
              <w:rPr>
                <w:rFonts w:asciiTheme="majorBidi" w:hAnsiTheme="majorBidi" w:cstheme="majorBidi"/>
                <w:sz w:val="28"/>
                <w:szCs w:val="28"/>
              </w:rPr>
              <w:t xml:space="preserve">N° reprise </w:t>
            </w:r>
          </w:p>
        </w:tc>
        <w:tc>
          <w:tcPr>
            <w:tcW w:w="4849" w:type="dxa"/>
          </w:tcPr>
          <w:p w:rsidR="00C3616D" w:rsidRPr="009C4862" w:rsidRDefault="00C3616D" w:rsidP="008F1B55">
            <w:pPr>
              <w:jc w:val="right"/>
              <w:rPr>
                <w:rFonts w:asciiTheme="majorBidi" w:hAnsiTheme="majorBidi" w:cstheme="majorBidi"/>
              </w:rPr>
            </w:pPr>
          </w:p>
          <w:p w:rsidR="00EC7D89" w:rsidRPr="009C4862" w:rsidRDefault="00C3616D" w:rsidP="00C3616D">
            <w:pPr>
              <w:jc w:val="both"/>
              <w:rPr>
                <w:rFonts w:asciiTheme="majorBidi" w:hAnsiTheme="majorBidi" w:cstheme="majorBidi"/>
                <w:sz w:val="28"/>
                <w:szCs w:val="28"/>
              </w:rPr>
            </w:pPr>
            <w:r w:rsidRPr="009C4862">
              <w:rPr>
                <w:rFonts w:asciiTheme="majorBidi" w:hAnsiTheme="majorBidi" w:cstheme="majorBidi"/>
                <w:sz w:val="28"/>
                <w:szCs w:val="28"/>
              </w:rPr>
              <w:t xml:space="preserve">N° reprise , date reprise . </w:t>
            </w:r>
          </w:p>
        </w:tc>
      </w:tr>
    </w:tbl>
    <w:p w:rsidR="008F1B55" w:rsidRDefault="008F1B55"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9C4862" w:rsidRDefault="009C486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Pr="009C4862" w:rsidRDefault="00DD4552" w:rsidP="00DD4552">
      <w:pPr>
        <w:rPr>
          <w:rFonts w:asciiTheme="majorBidi" w:hAnsiTheme="majorBidi" w:cstheme="majorBidi"/>
          <w:b/>
          <w:bCs/>
          <w:color w:val="FF0000"/>
          <w:sz w:val="28"/>
          <w:szCs w:val="28"/>
        </w:rPr>
      </w:pPr>
      <w:r w:rsidRPr="009C4862">
        <w:rPr>
          <w:rFonts w:asciiTheme="majorBidi" w:hAnsiTheme="majorBidi" w:cstheme="majorBidi"/>
          <w:b/>
          <w:bCs/>
          <w:color w:val="FF0000"/>
          <w:sz w:val="28"/>
          <w:szCs w:val="28"/>
        </w:rPr>
        <w:lastRenderedPageBreak/>
        <w:t xml:space="preserve">B- les relation : </w:t>
      </w:r>
    </w:p>
    <w:p w:rsidR="00DD4552" w:rsidRPr="009C4862" w:rsidRDefault="00DD4552" w:rsidP="00DD4552">
      <w:pPr>
        <w:rPr>
          <w:rFonts w:asciiTheme="majorBidi" w:hAnsiTheme="majorBidi" w:cstheme="majorBidi"/>
          <w:color w:val="FF0000"/>
          <w:sz w:val="32"/>
          <w:szCs w:val="32"/>
        </w:rPr>
      </w:pPr>
    </w:p>
    <w:tbl>
      <w:tblPr>
        <w:tblStyle w:val="Grilledutableau"/>
        <w:tblW w:w="0" w:type="auto"/>
        <w:tblLook w:val="04A0"/>
      </w:tblPr>
      <w:tblGrid>
        <w:gridCol w:w="3259"/>
        <w:gridCol w:w="3259"/>
        <w:gridCol w:w="3259"/>
      </w:tblGrid>
      <w:tr w:rsidR="00DD4552" w:rsidRPr="009C4862" w:rsidTr="00DD4552">
        <w:tc>
          <w:tcPr>
            <w:tcW w:w="3259" w:type="dxa"/>
          </w:tcPr>
          <w:p w:rsidR="00DD4552" w:rsidRPr="009C4862" w:rsidRDefault="00DD4552" w:rsidP="00DD4552">
            <w:pP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 xml:space="preserve">Relation </w:t>
            </w:r>
          </w:p>
          <w:p w:rsidR="00C14060" w:rsidRPr="009C4862" w:rsidRDefault="00C14060" w:rsidP="00DD4552">
            <w:pPr>
              <w:rPr>
                <w:rFonts w:asciiTheme="majorBidi" w:hAnsiTheme="majorBidi" w:cstheme="majorBidi"/>
                <w:b/>
                <w:bCs/>
                <w:color w:val="000000" w:themeColor="text1"/>
                <w:sz w:val="28"/>
                <w:szCs w:val="28"/>
              </w:rPr>
            </w:pPr>
          </w:p>
        </w:tc>
        <w:tc>
          <w:tcPr>
            <w:tcW w:w="3259" w:type="dxa"/>
          </w:tcPr>
          <w:p w:rsidR="00DD4552" w:rsidRPr="009C4862" w:rsidRDefault="00C14060" w:rsidP="00DD4552">
            <w:pP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 xml:space="preserve">Cardinalité </w:t>
            </w:r>
          </w:p>
        </w:tc>
        <w:tc>
          <w:tcPr>
            <w:tcW w:w="3259" w:type="dxa"/>
          </w:tcPr>
          <w:p w:rsidR="00DD4552" w:rsidRPr="009C4862" w:rsidRDefault="00C14060" w:rsidP="00DD4552">
            <w:pPr>
              <w:rPr>
                <w:rFonts w:asciiTheme="majorBidi" w:hAnsiTheme="majorBidi" w:cstheme="majorBidi"/>
                <w:b/>
                <w:bCs/>
                <w:color w:val="000000" w:themeColor="text1"/>
                <w:sz w:val="28"/>
                <w:szCs w:val="28"/>
              </w:rPr>
            </w:pPr>
            <w:r w:rsidRPr="009C4862">
              <w:rPr>
                <w:rFonts w:asciiTheme="majorBidi" w:hAnsiTheme="majorBidi" w:cstheme="majorBidi"/>
                <w:b/>
                <w:bCs/>
                <w:color w:val="000000" w:themeColor="text1"/>
                <w:sz w:val="28"/>
                <w:szCs w:val="28"/>
              </w:rPr>
              <w:t xml:space="preserve">Collection </w:t>
            </w: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C14060"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Habite 1 </w:t>
            </w:r>
          </w:p>
        </w:tc>
        <w:tc>
          <w:tcPr>
            <w:tcW w:w="3259" w:type="dxa"/>
          </w:tcPr>
          <w:p w:rsidR="00DD4552" w:rsidRPr="009C4862" w:rsidRDefault="00694B3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1 ,1</w:t>
            </w:r>
          </w:p>
          <w:p w:rsidR="00694B3F" w:rsidRPr="009C4862" w:rsidRDefault="00694B3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 Droit </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Commune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C14060"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Habite 2 </w:t>
            </w:r>
          </w:p>
        </w:tc>
        <w:tc>
          <w:tcPr>
            <w:tcW w:w="3259" w:type="dxa"/>
          </w:tcPr>
          <w:p w:rsidR="00DD4552" w:rsidRPr="009C4862" w:rsidRDefault="00694B3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0,n</w:t>
            </w:r>
          </w:p>
          <w:p w:rsidR="00694B3F" w:rsidRPr="009C4862" w:rsidRDefault="00694B3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Commune </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Décée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B35287"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w:t>
            </w:r>
            <w:r w:rsidR="009D6805" w:rsidRPr="009C4862">
              <w:rPr>
                <w:rFonts w:asciiTheme="majorBidi" w:hAnsiTheme="majorBidi" w:cstheme="majorBidi"/>
                <w:color w:val="000000" w:themeColor="text1"/>
                <w:sz w:val="28"/>
                <w:szCs w:val="28"/>
              </w:rPr>
              <w:t>ossé</w:t>
            </w:r>
            <w:r w:rsidRPr="009C4862">
              <w:rPr>
                <w:rFonts w:asciiTheme="majorBidi" w:hAnsiTheme="majorBidi" w:cstheme="majorBidi"/>
                <w:color w:val="000000" w:themeColor="text1"/>
                <w:sz w:val="28"/>
                <w:szCs w:val="28"/>
              </w:rPr>
              <w:t>de1</w:t>
            </w:r>
            <w:r w:rsidR="009D6805" w:rsidRPr="009C4862">
              <w:rPr>
                <w:rFonts w:asciiTheme="majorBidi" w:hAnsiTheme="majorBidi" w:cstheme="majorBidi"/>
                <w:color w:val="000000" w:themeColor="text1"/>
                <w:sz w:val="28"/>
                <w:szCs w:val="28"/>
              </w:rPr>
              <w:t xml:space="preserve"> </w:t>
            </w:r>
          </w:p>
        </w:tc>
        <w:tc>
          <w:tcPr>
            <w:tcW w:w="3259" w:type="dxa"/>
          </w:tcPr>
          <w:p w:rsidR="00320889"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p w:rsidR="00DD4552"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 Droit  </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Pension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9D6805"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Possède 2</w:t>
            </w:r>
          </w:p>
        </w:tc>
        <w:tc>
          <w:tcPr>
            <w:tcW w:w="3259" w:type="dxa"/>
          </w:tcPr>
          <w:p w:rsidR="00DD4552"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0,n</w:t>
            </w:r>
          </w:p>
          <w:p w:rsidR="00320889"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Pension</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Enfants mineurs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9D6805"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Possède 3</w:t>
            </w:r>
          </w:p>
        </w:tc>
        <w:tc>
          <w:tcPr>
            <w:tcW w:w="3259" w:type="dxa"/>
          </w:tcPr>
          <w:p w:rsidR="00DD4552"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p w:rsidR="00320889" w:rsidRPr="009C4862" w:rsidRDefault="00320889"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Decée </w:t>
            </w:r>
          </w:p>
          <w:p w:rsidR="00694B3F" w:rsidRPr="009C4862" w:rsidRDefault="00694B3F" w:rsidP="00694B3F">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Pension </w:t>
            </w:r>
          </w:p>
          <w:p w:rsidR="000D4122" w:rsidRPr="009C4862" w:rsidRDefault="000D4122" w:rsidP="00694B3F">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9D6805">
            <w:pPr>
              <w:rPr>
                <w:rFonts w:asciiTheme="majorBidi" w:hAnsiTheme="majorBidi" w:cstheme="majorBidi"/>
                <w:color w:val="000000" w:themeColor="text1"/>
                <w:sz w:val="28"/>
                <w:szCs w:val="28"/>
              </w:rPr>
            </w:pPr>
          </w:p>
          <w:p w:rsidR="009D6805" w:rsidRPr="009C4862" w:rsidRDefault="009D6805" w:rsidP="009D6805">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Possède 4</w:t>
            </w:r>
          </w:p>
        </w:tc>
        <w:tc>
          <w:tcPr>
            <w:tcW w:w="3259" w:type="dxa"/>
          </w:tcPr>
          <w:p w:rsidR="00DD4552"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p w:rsidR="00B923DA"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Decée</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Période d’activité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9D6805"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Possède 5 </w:t>
            </w:r>
          </w:p>
        </w:tc>
        <w:tc>
          <w:tcPr>
            <w:tcW w:w="3259" w:type="dxa"/>
          </w:tcPr>
          <w:p w:rsidR="00DD4552"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p w:rsidR="00B923DA"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Enfants mineurs</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Titure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9D6805"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Appartient </w:t>
            </w:r>
          </w:p>
        </w:tc>
        <w:tc>
          <w:tcPr>
            <w:tcW w:w="3259" w:type="dxa"/>
          </w:tcPr>
          <w:p w:rsidR="00DD4552"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p w:rsidR="00B923DA"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Commune </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Willaya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Accepter </w:t>
            </w:r>
          </w:p>
        </w:tc>
        <w:tc>
          <w:tcPr>
            <w:tcW w:w="3259" w:type="dxa"/>
          </w:tcPr>
          <w:p w:rsidR="00DD4552" w:rsidRPr="009C4862" w:rsidRDefault="00B3028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0,1</w:t>
            </w:r>
          </w:p>
          <w:p w:rsidR="00B923DA" w:rsidRPr="009C4862" w:rsidRDefault="00B923DA"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Suspendu</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Reprise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Chez </w:t>
            </w:r>
          </w:p>
        </w:tc>
        <w:tc>
          <w:tcPr>
            <w:tcW w:w="3259" w:type="dxa"/>
          </w:tcPr>
          <w:p w:rsidR="00DD4552" w:rsidRPr="009C4862" w:rsidRDefault="00B3028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p w:rsidR="00B3028F" w:rsidRPr="009C4862" w:rsidRDefault="00B3028F"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1,n</w:t>
            </w:r>
          </w:p>
        </w:tc>
        <w:tc>
          <w:tcPr>
            <w:tcW w:w="3259" w:type="dxa"/>
          </w:tcPr>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Période d’activité </w:t>
            </w:r>
          </w:p>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Employeur </w:t>
            </w:r>
          </w:p>
          <w:p w:rsidR="000D4122" w:rsidRPr="009C4862" w:rsidRDefault="000D4122" w:rsidP="00DD4552">
            <w:pPr>
              <w:rPr>
                <w:rFonts w:asciiTheme="majorBidi" w:hAnsiTheme="majorBidi" w:cstheme="majorBidi"/>
                <w:color w:val="000000" w:themeColor="text1"/>
                <w:sz w:val="28"/>
                <w:szCs w:val="28"/>
              </w:rPr>
            </w:pPr>
          </w:p>
        </w:tc>
      </w:tr>
      <w:tr w:rsidR="00DD4552" w:rsidRPr="009C4862" w:rsidTr="00DD4552">
        <w:tc>
          <w:tcPr>
            <w:tcW w:w="3259" w:type="dxa"/>
          </w:tcPr>
          <w:p w:rsidR="00E722BA" w:rsidRPr="009C4862" w:rsidRDefault="00E722BA" w:rsidP="00DD4552">
            <w:pPr>
              <w:rPr>
                <w:rFonts w:asciiTheme="majorBidi" w:hAnsiTheme="majorBidi" w:cstheme="majorBidi"/>
                <w:color w:val="000000" w:themeColor="text1"/>
                <w:sz w:val="28"/>
                <w:szCs w:val="28"/>
              </w:rPr>
            </w:pPr>
          </w:p>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Subir </w:t>
            </w:r>
          </w:p>
        </w:tc>
        <w:tc>
          <w:tcPr>
            <w:tcW w:w="3259" w:type="dxa"/>
          </w:tcPr>
          <w:p w:rsidR="00DD4552" w:rsidRPr="009C4862" w:rsidRDefault="00344850"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0,n</w:t>
            </w:r>
          </w:p>
          <w:p w:rsidR="00344850" w:rsidRPr="009C4862" w:rsidRDefault="00344850" w:rsidP="000D4122">
            <w:pPr>
              <w:jc w:val="cente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1,1</w:t>
            </w:r>
          </w:p>
        </w:tc>
        <w:tc>
          <w:tcPr>
            <w:tcW w:w="3259" w:type="dxa"/>
          </w:tcPr>
          <w:p w:rsidR="00694B3F"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Pension</w:t>
            </w:r>
          </w:p>
          <w:p w:rsidR="00DD4552" w:rsidRPr="009C4862" w:rsidRDefault="00694B3F" w:rsidP="00DD4552">
            <w:pPr>
              <w:rPr>
                <w:rFonts w:asciiTheme="majorBidi" w:hAnsiTheme="majorBidi" w:cstheme="majorBidi"/>
                <w:color w:val="000000" w:themeColor="text1"/>
                <w:sz w:val="28"/>
                <w:szCs w:val="28"/>
              </w:rPr>
            </w:pPr>
            <w:r w:rsidRPr="009C4862">
              <w:rPr>
                <w:rFonts w:asciiTheme="majorBidi" w:hAnsiTheme="majorBidi" w:cstheme="majorBidi"/>
                <w:color w:val="000000" w:themeColor="text1"/>
                <w:sz w:val="28"/>
                <w:szCs w:val="28"/>
              </w:rPr>
              <w:t xml:space="preserve"> </w:t>
            </w:r>
          </w:p>
          <w:p w:rsidR="00E722BA" w:rsidRPr="009C4862" w:rsidRDefault="00E722BA" w:rsidP="00DD4552">
            <w:pPr>
              <w:rPr>
                <w:rFonts w:asciiTheme="majorBidi" w:hAnsiTheme="majorBidi" w:cstheme="majorBidi"/>
                <w:color w:val="000000" w:themeColor="text1"/>
                <w:sz w:val="28"/>
                <w:szCs w:val="28"/>
              </w:rPr>
            </w:pPr>
          </w:p>
          <w:p w:rsidR="00694B3F" w:rsidRPr="009C4862" w:rsidRDefault="00694B3F" w:rsidP="00DD4552">
            <w:pPr>
              <w:rPr>
                <w:rFonts w:asciiTheme="majorBidi" w:hAnsiTheme="majorBidi" w:cstheme="majorBidi"/>
                <w:color w:val="000000" w:themeColor="text1"/>
                <w:sz w:val="28"/>
                <w:szCs w:val="28"/>
              </w:rPr>
            </w:pPr>
          </w:p>
        </w:tc>
      </w:tr>
    </w:tbl>
    <w:p w:rsidR="00DD4552" w:rsidRDefault="00DD4552" w:rsidP="00DD4552">
      <w:pPr>
        <w:rPr>
          <w:rFonts w:ascii="Arial" w:hAnsi="Arial" w:cs="Arial"/>
          <w:color w:val="FF0000"/>
          <w:sz w:val="32"/>
          <w:szCs w:val="32"/>
        </w:rPr>
      </w:pPr>
    </w:p>
    <w:p w:rsidR="00DD4552" w:rsidRPr="00DD4552" w:rsidRDefault="00DD4552" w:rsidP="00DD4552">
      <w:pPr>
        <w:rPr>
          <w:rFonts w:ascii="Arial" w:hAnsi="Arial" w:cs="Arial"/>
          <w:color w:val="FF0000"/>
          <w:sz w:val="32"/>
          <w:szCs w:val="32"/>
        </w:rPr>
      </w:pPr>
    </w:p>
    <w:p w:rsidR="00DD4552" w:rsidRDefault="009C4862" w:rsidP="008F1B55">
      <w:pPr>
        <w:jc w:val="right"/>
      </w:pPr>
      <w:r>
        <w:br/>
      </w:r>
    </w:p>
    <w:p w:rsidR="000F3A9D" w:rsidRDefault="000F3A9D" w:rsidP="008F1B55">
      <w:pPr>
        <w:jc w:val="right"/>
      </w:pPr>
    </w:p>
    <w:p w:rsidR="000F3A9D" w:rsidRDefault="000F3A9D" w:rsidP="008F1B55">
      <w:pPr>
        <w:jc w:val="right"/>
      </w:pPr>
    </w:p>
    <w:p w:rsidR="000F3A9D" w:rsidRPr="00361D00" w:rsidRDefault="00E47041" w:rsidP="00812FF4">
      <w:pPr>
        <w:pStyle w:val="Paragraphedeliste"/>
        <w:numPr>
          <w:ilvl w:val="0"/>
          <w:numId w:val="18"/>
        </w:numPr>
        <w:spacing w:line="276" w:lineRule="auto"/>
        <w:ind w:left="426" w:hanging="66"/>
        <w:rPr>
          <w:rFonts w:asciiTheme="majorBidi" w:hAnsiTheme="majorBidi" w:cstheme="majorBidi"/>
          <w:b/>
          <w:bCs/>
          <w:color w:val="FF0000"/>
          <w:sz w:val="32"/>
          <w:szCs w:val="32"/>
        </w:rPr>
      </w:pPr>
      <w:r w:rsidRPr="00361D00">
        <w:rPr>
          <w:rFonts w:asciiTheme="majorBidi" w:hAnsiTheme="majorBidi" w:cstheme="majorBidi"/>
          <w:b/>
          <w:bCs/>
          <w:color w:val="FF0000"/>
          <w:sz w:val="32"/>
          <w:szCs w:val="32"/>
        </w:rPr>
        <w:lastRenderedPageBreak/>
        <w:t xml:space="preserve">3- </w:t>
      </w:r>
      <w:r w:rsidR="00B126E0" w:rsidRPr="00361D00">
        <w:rPr>
          <w:rFonts w:asciiTheme="majorBidi" w:hAnsiTheme="majorBidi" w:cstheme="majorBidi"/>
          <w:b/>
          <w:bCs/>
          <w:color w:val="FF0000"/>
          <w:sz w:val="32"/>
          <w:szCs w:val="32"/>
        </w:rPr>
        <w:t xml:space="preserve">le modèle conceptuelle de traitement : </w:t>
      </w:r>
    </w:p>
    <w:p w:rsidR="00B126E0" w:rsidRPr="00361D00" w:rsidRDefault="00B126E0" w:rsidP="00812FF4">
      <w:pPr>
        <w:pStyle w:val="Paragraphedeliste"/>
        <w:numPr>
          <w:ilvl w:val="0"/>
          <w:numId w:val="15"/>
        </w:numPr>
        <w:tabs>
          <w:tab w:val="left" w:pos="851"/>
        </w:tabs>
        <w:spacing w:line="276" w:lineRule="auto"/>
        <w:ind w:left="426" w:firstLine="0"/>
        <w:rPr>
          <w:rFonts w:asciiTheme="majorBidi" w:hAnsiTheme="majorBidi" w:cstheme="majorBidi"/>
          <w:b/>
          <w:bCs/>
          <w:color w:val="FF0000"/>
          <w:sz w:val="28"/>
          <w:szCs w:val="28"/>
        </w:rPr>
      </w:pPr>
      <w:r w:rsidRPr="00361D00">
        <w:rPr>
          <w:rFonts w:asciiTheme="majorBidi" w:hAnsiTheme="majorBidi" w:cstheme="majorBidi"/>
          <w:b/>
          <w:bCs/>
          <w:color w:val="FF0000"/>
          <w:sz w:val="28"/>
          <w:szCs w:val="28"/>
        </w:rPr>
        <w:t>Introduction :</w:t>
      </w:r>
    </w:p>
    <w:p w:rsidR="00652C8E" w:rsidRPr="00361D00" w:rsidRDefault="00652C8E" w:rsidP="00812FF4">
      <w:pPr>
        <w:pStyle w:val="Paragraphedeliste"/>
        <w:tabs>
          <w:tab w:val="left" w:pos="993"/>
        </w:tabs>
        <w:spacing w:line="276" w:lineRule="auto"/>
        <w:ind w:left="567"/>
        <w:rPr>
          <w:rFonts w:asciiTheme="majorBidi" w:hAnsiTheme="majorBidi" w:cstheme="majorBidi"/>
          <w:color w:val="FF0000"/>
          <w:sz w:val="32"/>
          <w:szCs w:val="32"/>
        </w:rPr>
      </w:pPr>
    </w:p>
    <w:p w:rsidR="00652C8E" w:rsidRPr="00361D00" w:rsidRDefault="00652C8E" w:rsidP="00812FF4">
      <w:pPr>
        <w:pStyle w:val="Paragraphedeliste"/>
        <w:tabs>
          <w:tab w:val="left" w:pos="709"/>
        </w:tabs>
        <w:spacing w:line="276" w:lineRule="auto"/>
        <w:ind w:left="142"/>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w:t>
      </w:r>
      <w:r w:rsidR="00F06612" w:rsidRPr="00361D00">
        <w:rPr>
          <w:rFonts w:asciiTheme="majorBidi" w:hAnsiTheme="majorBidi" w:cstheme="majorBidi"/>
          <w:color w:val="000000" w:themeColor="text1"/>
          <w:sz w:val="28"/>
          <w:szCs w:val="28"/>
        </w:rPr>
        <w:t xml:space="preserve">Le MCT décrit ce qu’on doit </w:t>
      </w:r>
      <w:r w:rsidR="00720FE1" w:rsidRPr="00361D00">
        <w:rPr>
          <w:rFonts w:asciiTheme="majorBidi" w:hAnsiTheme="majorBidi" w:cstheme="majorBidi"/>
          <w:color w:val="000000" w:themeColor="text1"/>
          <w:sz w:val="28"/>
          <w:szCs w:val="28"/>
        </w:rPr>
        <w:t xml:space="preserve">faire, mais ne montre pas le quand </w:t>
      </w:r>
      <w:r w:rsidRPr="00361D00">
        <w:rPr>
          <w:rFonts w:asciiTheme="majorBidi" w:hAnsiTheme="majorBidi" w:cstheme="majorBidi"/>
          <w:color w:val="000000" w:themeColor="text1"/>
          <w:sz w:val="28"/>
          <w:szCs w:val="28"/>
        </w:rPr>
        <w:t>(temps</w:t>
      </w:r>
      <w:r w:rsidR="00720FE1" w:rsidRPr="00361D00">
        <w:rPr>
          <w:rFonts w:asciiTheme="majorBidi" w:hAnsiTheme="majorBidi" w:cstheme="majorBidi"/>
          <w:color w:val="000000" w:themeColor="text1"/>
          <w:sz w:val="28"/>
          <w:szCs w:val="28"/>
        </w:rPr>
        <w:t xml:space="preserve">) ni le qui </w:t>
      </w:r>
      <w:r w:rsidR="008D3CEF" w:rsidRPr="00361D00">
        <w:rPr>
          <w:rFonts w:asciiTheme="majorBidi" w:hAnsiTheme="majorBidi" w:cstheme="majorBidi"/>
          <w:color w:val="000000" w:themeColor="text1"/>
          <w:sz w:val="28"/>
          <w:szCs w:val="28"/>
        </w:rPr>
        <w:t>(le</w:t>
      </w:r>
      <w:r w:rsidR="00720FE1" w:rsidRPr="00361D00">
        <w:rPr>
          <w:rFonts w:asciiTheme="majorBidi" w:hAnsiTheme="majorBidi" w:cstheme="majorBidi"/>
          <w:color w:val="000000" w:themeColor="text1"/>
          <w:sz w:val="28"/>
          <w:szCs w:val="28"/>
        </w:rPr>
        <w:t xml:space="preserve"> personnage qui fait </w:t>
      </w:r>
      <w:r w:rsidR="008D3CEF" w:rsidRPr="00361D00">
        <w:rPr>
          <w:rFonts w:asciiTheme="majorBidi" w:hAnsiTheme="majorBidi" w:cstheme="majorBidi"/>
          <w:color w:val="000000" w:themeColor="text1"/>
          <w:sz w:val="28"/>
          <w:szCs w:val="28"/>
        </w:rPr>
        <w:t>l’opération)</w:t>
      </w:r>
      <w:r w:rsidR="00720FE1" w:rsidRPr="00361D00">
        <w:rPr>
          <w:rFonts w:asciiTheme="majorBidi" w:hAnsiTheme="majorBidi" w:cstheme="majorBidi"/>
          <w:color w:val="000000" w:themeColor="text1"/>
          <w:sz w:val="28"/>
          <w:szCs w:val="28"/>
        </w:rPr>
        <w:t xml:space="preserve"> </w:t>
      </w:r>
      <w:r w:rsidR="00E72A9B" w:rsidRPr="00361D00">
        <w:rPr>
          <w:rFonts w:asciiTheme="majorBidi" w:hAnsiTheme="majorBidi" w:cstheme="majorBidi"/>
          <w:color w:val="000000" w:themeColor="text1"/>
          <w:sz w:val="28"/>
          <w:szCs w:val="28"/>
        </w:rPr>
        <w:t>comme il ne montre pas</w:t>
      </w:r>
      <w:r w:rsidRPr="00361D00">
        <w:rPr>
          <w:rFonts w:asciiTheme="majorBidi" w:hAnsiTheme="majorBidi" w:cstheme="majorBidi"/>
          <w:color w:val="000000" w:themeColor="text1"/>
          <w:sz w:val="28"/>
          <w:szCs w:val="28"/>
        </w:rPr>
        <w:t xml:space="preserve"> la manière de réalisation de l’opération le </w:t>
      </w:r>
      <w:r w:rsidR="008D3CEF" w:rsidRPr="00361D00">
        <w:rPr>
          <w:rFonts w:asciiTheme="majorBidi" w:hAnsiTheme="majorBidi" w:cstheme="majorBidi"/>
          <w:color w:val="000000" w:themeColor="text1"/>
          <w:sz w:val="28"/>
          <w:szCs w:val="28"/>
        </w:rPr>
        <w:t>comment,</w:t>
      </w:r>
      <w:r w:rsidRPr="00361D00">
        <w:rPr>
          <w:rFonts w:asciiTheme="majorBidi" w:hAnsiTheme="majorBidi" w:cstheme="majorBidi"/>
          <w:color w:val="000000" w:themeColor="text1"/>
          <w:sz w:val="28"/>
          <w:szCs w:val="28"/>
        </w:rPr>
        <w:t xml:space="preserve"> ni le lieu on se déclenche l’opération le (ou</w:t>
      </w:r>
      <w:r w:rsidR="008D3CEF" w:rsidRPr="00361D00">
        <w:rPr>
          <w:rFonts w:asciiTheme="majorBidi" w:hAnsiTheme="majorBidi" w:cstheme="majorBidi"/>
          <w:color w:val="000000" w:themeColor="text1"/>
          <w:sz w:val="28"/>
          <w:szCs w:val="28"/>
        </w:rPr>
        <w:t xml:space="preserve">). </w:t>
      </w:r>
    </w:p>
    <w:p w:rsidR="00652C8E" w:rsidRPr="00361D00" w:rsidRDefault="00652C8E" w:rsidP="00812FF4">
      <w:pPr>
        <w:pStyle w:val="Paragraphedeliste"/>
        <w:tabs>
          <w:tab w:val="left" w:pos="709"/>
        </w:tabs>
        <w:spacing w:line="276" w:lineRule="auto"/>
        <w:ind w:left="142"/>
        <w:rPr>
          <w:rFonts w:asciiTheme="majorBidi" w:hAnsiTheme="majorBidi" w:cstheme="majorBidi"/>
          <w:color w:val="000000" w:themeColor="text1"/>
          <w:sz w:val="28"/>
          <w:szCs w:val="28"/>
        </w:rPr>
      </w:pPr>
    </w:p>
    <w:p w:rsidR="00652C8E" w:rsidRPr="00361D00" w:rsidRDefault="00652C8E" w:rsidP="008665BF">
      <w:pPr>
        <w:pStyle w:val="Paragraphedeliste"/>
        <w:tabs>
          <w:tab w:val="left" w:pos="993"/>
        </w:tabs>
        <w:spacing w:line="276" w:lineRule="auto"/>
        <w:ind w:left="0"/>
        <w:rPr>
          <w:rFonts w:asciiTheme="majorBidi" w:hAnsiTheme="majorBidi" w:cstheme="majorBidi"/>
          <w:b/>
          <w:bCs/>
          <w:color w:val="FF0000"/>
          <w:sz w:val="32"/>
          <w:szCs w:val="32"/>
        </w:rPr>
      </w:pPr>
      <w:r w:rsidRPr="00361D00">
        <w:rPr>
          <w:rFonts w:asciiTheme="majorBidi" w:hAnsiTheme="majorBidi" w:cstheme="majorBidi"/>
          <w:b/>
          <w:bCs/>
          <w:color w:val="FF0000"/>
          <w:sz w:val="32"/>
          <w:szCs w:val="32"/>
        </w:rPr>
        <w:t xml:space="preserve">3-1- Définition : </w:t>
      </w:r>
    </w:p>
    <w:p w:rsidR="003965AD" w:rsidRPr="00361D00" w:rsidRDefault="003965AD" w:rsidP="00812FF4">
      <w:pPr>
        <w:pStyle w:val="Paragraphedeliste"/>
        <w:tabs>
          <w:tab w:val="left" w:pos="993"/>
        </w:tabs>
        <w:spacing w:line="276" w:lineRule="auto"/>
        <w:ind w:left="142"/>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w:t>
      </w:r>
      <w:r w:rsidR="002421E8" w:rsidRPr="00361D00">
        <w:rPr>
          <w:rFonts w:asciiTheme="majorBidi" w:hAnsiTheme="majorBidi" w:cstheme="majorBidi"/>
          <w:color w:val="000000" w:themeColor="text1"/>
          <w:sz w:val="28"/>
          <w:szCs w:val="28"/>
        </w:rPr>
        <w:t>Le modèle  conceptuel des traitements perm et de</w:t>
      </w:r>
      <w:r w:rsidRPr="00361D00">
        <w:rPr>
          <w:rFonts w:asciiTheme="majorBidi" w:hAnsiTheme="majorBidi" w:cstheme="majorBidi"/>
          <w:color w:val="000000" w:themeColor="text1"/>
          <w:sz w:val="28"/>
          <w:szCs w:val="28"/>
        </w:rPr>
        <w:t xml:space="preserve"> connait</w:t>
      </w:r>
      <w:r w:rsidR="00F0118D" w:rsidRPr="00361D00">
        <w:rPr>
          <w:rFonts w:asciiTheme="majorBidi" w:hAnsiTheme="majorBidi" w:cstheme="majorBidi"/>
          <w:color w:val="000000" w:themeColor="text1"/>
          <w:sz w:val="28"/>
          <w:szCs w:val="28"/>
        </w:rPr>
        <w:t>re un acteur de l’organisation r</w:t>
      </w:r>
      <w:r w:rsidRPr="00361D00">
        <w:rPr>
          <w:rFonts w:asciiTheme="majorBidi" w:hAnsiTheme="majorBidi" w:cstheme="majorBidi"/>
          <w:color w:val="000000" w:themeColor="text1"/>
          <w:sz w:val="28"/>
          <w:szCs w:val="28"/>
        </w:rPr>
        <w:t xml:space="preserve">égit quand il reçoit ce message et quelle opération il effectué. </w:t>
      </w:r>
    </w:p>
    <w:p w:rsidR="00FF0D1D" w:rsidRPr="00361D00" w:rsidRDefault="003965AD" w:rsidP="00812FF4">
      <w:pPr>
        <w:pStyle w:val="Paragraphedeliste"/>
        <w:numPr>
          <w:ilvl w:val="0"/>
          <w:numId w:val="3"/>
        </w:numPr>
        <w:tabs>
          <w:tab w:val="left" w:pos="993"/>
        </w:tabs>
        <w:spacing w:line="276" w:lineRule="auto"/>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Le MCT réponde à la question</w:t>
      </w:r>
      <w:r w:rsidR="00FF0D1D" w:rsidRPr="00361D00">
        <w:rPr>
          <w:rFonts w:asciiTheme="majorBidi" w:hAnsiTheme="majorBidi" w:cstheme="majorBidi"/>
          <w:color w:val="000000" w:themeColor="text1"/>
          <w:sz w:val="28"/>
          <w:szCs w:val="28"/>
        </w:rPr>
        <w:t xml:space="preserve"> Quoi?</w:t>
      </w:r>
    </w:p>
    <w:p w:rsidR="00FF0D1D" w:rsidRPr="00361D00" w:rsidRDefault="003965AD" w:rsidP="00812FF4">
      <w:pPr>
        <w:pStyle w:val="Paragraphedeliste"/>
        <w:numPr>
          <w:ilvl w:val="0"/>
          <w:numId w:val="3"/>
        </w:numPr>
        <w:tabs>
          <w:tab w:val="left" w:pos="993"/>
        </w:tabs>
        <w:spacing w:line="276" w:lineRule="auto"/>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w:t>
      </w:r>
      <w:r w:rsidR="00FF0D1D" w:rsidRPr="00361D00">
        <w:rPr>
          <w:rFonts w:asciiTheme="majorBidi" w:hAnsiTheme="majorBidi" w:cstheme="majorBidi"/>
          <w:color w:val="000000" w:themeColor="text1"/>
          <w:sz w:val="28"/>
          <w:szCs w:val="28"/>
        </w:rPr>
        <w:t xml:space="preserve">Le formalisme utilisé s’appuie sur les conceptions suivantes. </w:t>
      </w:r>
    </w:p>
    <w:p w:rsidR="00FF0D1D" w:rsidRPr="00361D00" w:rsidRDefault="00FF0D1D" w:rsidP="00812FF4">
      <w:pPr>
        <w:pStyle w:val="Paragraphedeliste"/>
        <w:tabs>
          <w:tab w:val="left" w:pos="993"/>
        </w:tabs>
        <w:spacing w:line="276" w:lineRule="auto"/>
        <w:ind w:left="567"/>
        <w:rPr>
          <w:rFonts w:asciiTheme="majorBidi" w:hAnsiTheme="majorBidi" w:cstheme="majorBidi"/>
          <w:color w:val="000000" w:themeColor="text1"/>
          <w:sz w:val="28"/>
          <w:szCs w:val="28"/>
        </w:rPr>
      </w:pPr>
    </w:p>
    <w:p w:rsidR="00AA030F" w:rsidRPr="00361D00" w:rsidRDefault="00FF0D1D" w:rsidP="007F18FA">
      <w:pPr>
        <w:pStyle w:val="Paragraphedeliste"/>
        <w:tabs>
          <w:tab w:val="left" w:pos="993"/>
        </w:tabs>
        <w:spacing w:line="276" w:lineRule="auto"/>
        <w:ind w:left="0"/>
        <w:rPr>
          <w:rFonts w:asciiTheme="majorBidi" w:hAnsiTheme="majorBidi" w:cstheme="majorBidi"/>
          <w:b/>
          <w:bCs/>
          <w:color w:val="FF0000"/>
          <w:sz w:val="32"/>
          <w:szCs w:val="32"/>
        </w:rPr>
      </w:pPr>
      <w:r w:rsidRPr="00361D00">
        <w:rPr>
          <w:rFonts w:asciiTheme="majorBidi" w:hAnsiTheme="majorBidi" w:cstheme="majorBidi"/>
          <w:b/>
          <w:bCs/>
          <w:color w:val="FF0000"/>
          <w:sz w:val="32"/>
          <w:szCs w:val="32"/>
        </w:rPr>
        <w:t xml:space="preserve">3-2- conception des bases : </w:t>
      </w:r>
    </w:p>
    <w:p w:rsidR="00FF0D1D" w:rsidRPr="00361D00" w:rsidRDefault="00FF0D1D" w:rsidP="00812FF4">
      <w:pPr>
        <w:pStyle w:val="Paragraphedeliste"/>
        <w:tabs>
          <w:tab w:val="left" w:pos="993"/>
        </w:tabs>
        <w:spacing w:line="276" w:lineRule="auto"/>
        <w:rPr>
          <w:rFonts w:asciiTheme="majorBidi" w:hAnsiTheme="majorBidi" w:cstheme="majorBidi"/>
          <w:b/>
          <w:bCs/>
          <w:color w:val="FF0000"/>
          <w:sz w:val="28"/>
          <w:szCs w:val="28"/>
        </w:rPr>
      </w:pPr>
      <w:r w:rsidRPr="00361D00">
        <w:rPr>
          <w:rFonts w:asciiTheme="majorBidi" w:hAnsiTheme="majorBidi" w:cstheme="majorBidi"/>
          <w:b/>
          <w:bCs/>
          <w:color w:val="FF0000"/>
          <w:sz w:val="28"/>
          <w:szCs w:val="28"/>
        </w:rPr>
        <w:t xml:space="preserve">A- Evénement :  </w:t>
      </w:r>
    </w:p>
    <w:p w:rsidR="003255C9" w:rsidRPr="00361D00" w:rsidRDefault="00FF0D1D" w:rsidP="00812FF4">
      <w:pPr>
        <w:pStyle w:val="Paragraphedeliste"/>
        <w:tabs>
          <w:tab w:val="left" w:pos="993"/>
        </w:tabs>
        <w:spacing w:line="276" w:lineRule="auto"/>
        <w:ind w:left="142"/>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C’est un fait réel dont la venue permet de déclencher l’exécution d’un ou plusieurs action, on distinct deus  types :</w:t>
      </w:r>
    </w:p>
    <w:p w:rsidR="00AA030F" w:rsidRPr="00361D00" w:rsidRDefault="00E9473B" w:rsidP="00812FF4">
      <w:pPr>
        <w:pStyle w:val="Paragraphedeliste"/>
        <w:numPr>
          <w:ilvl w:val="0"/>
          <w:numId w:val="16"/>
        </w:numPr>
        <w:tabs>
          <w:tab w:val="left" w:pos="993"/>
        </w:tabs>
        <w:spacing w:line="276" w:lineRule="auto"/>
        <w:ind w:left="142" w:firstLine="425"/>
        <w:rPr>
          <w:rFonts w:asciiTheme="majorBidi" w:hAnsiTheme="majorBidi" w:cstheme="majorBidi"/>
          <w:color w:val="FF0000"/>
          <w:sz w:val="32"/>
          <w:szCs w:val="32"/>
        </w:rPr>
      </w:pPr>
      <w:r w:rsidRPr="00361D00">
        <w:rPr>
          <w:rFonts w:asciiTheme="majorBidi" w:hAnsiTheme="majorBidi" w:cstheme="majorBidi"/>
          <w:color w:val="000000" w:themeColor="text1"/>
          <w:sz w:val="28"/>
          <w:szCs w:val="28"/>
        </w:rPr>
        <w:t>Evénement externe :</w:t>
      </w:r>
    </w:p>
    <w:p w:rsidR="00AA030F" w:rsidRPr="00361D00" w:rsidRDefault="00E9473B" w:rsidP="007876AA">
      <w:pPr>
        <w:pStyle w:val="Paragraphedeliste"/>
        <w:tabs>
          <w:tab w:val="left" w:pos="993"/>
        </w:tabs>
        <w:spacing w:line="276" w:lineRule="auto"/>
        <w:ind w:left="284"/>
        <w:rPr>
          <w:rFonts w:asciiTheme="majorBidi" w:hAnsiTheme="majorBidi" w:cstheme="majorBidi"/>
          <w:color w:val="FF0000"/>
          <w:sz w:val="32"/>
          <w:szCs w:val="32"/>
        </w:rPr>
      </w:pPr>
      <w:r w:rsidRPr="00361D00">
        <w:rPr>
          <w:rFonts w:asciiTheme="majorBidi" w:hAnsiTheme="majorBidi" w:cstheme="majorBidi"/>
          <w:color w:val="000000" w:themeColor="text1"/>
          <w:sz w:val="28"/>
          <w:szCs w:val="28"/>
        </w:rPr>
        <w:t xml:space="preserve"> </w:t>
      </w:r>
      <w:r w:rsidR="00AA030F" w:rsidRPr="00361D00">
        <w:rPr>
          <w:rFonts w:asciiTheme="majorBidi" w:hAnsiTheme="majorBidi" w:cstheme="majorBidi"/>
          <w:color w:val="000000" w:themeColor="text1"/>
          <w:sz w:val="28"/>
          <w:szCs w:val="28"/>
        </w:rPr>
        <w:t>Provenant</w:t>
      </w:r>
      <w:r w:rsidRPr="00361D00">
        <w:rPr>
          <w:rFonts w:asciiTheme="majorBidi" w:hAnsiTheme="majorBidi" w:cstheme="majorBidi"/>
          <w:color w:val="000000" w:themeColor="text1"/>
          <w:sz w:val="28"/>
          <w:szCs w:val="28"/>
        </w:rPr>
        <w:t xml:space="preserve"> ou destiné à l’extérieur c’est un fait q</w:t>
      </w:r>
      <w:r w:rsidR="00FE413B" w:rsidRPr="00361D00">
        <w:rPr>
          <w:rFonts w:asciiTheme="majorBidi" w:hAnsiTheme="majorBidi" w:cstheme="majorBidi"/>
          <w:color w:val="000000" w:themeColor="text1"/>
          <w:sz w:val="28"/>
          <w:szCs w:val="28"/>
        </w:rPr>
        <w:t>ui permet une réaction de SI sou</w:t>
      </w:r>
      <w:r w:rsidR="000D1BE9" w:rsidRPr="00361D00">
        <w:rPr>
          <w:rFonts w:asciiTheme="majorBidi" w:hAnsiTheme="majorBidi" w:cstheme="majorBidi"/>
          <w:color w:val="000000" w:themeColor="text1"/>
          <w:sz w:val="28"/>
          <w:szCs w:val="28"/>
        </w:rPr>
        <w:t>s</w:t>
      </w:r>
      <w:r w:rsidRPr="00361D00">
        <w:rPr>
          <w:rFonts w:asciiTheme="majorBidi" w:hAnsiTheme="majorBidi" w:cstheme="majorBidi"/>
          <w:color w:val="000000" w:themeColor="text1"/>
          <w:sz w:val="28"/>
          <w:szCs w:val="28"/>
        </w:rPr>
        <w:t xml:space="preserve"> les formes d’une opération.</w:t>
      </w:r>
    </w:p>
    <w:p w:rsidR="002421E8" w:rsidRPr="00361D00" w:rsidRDefault="00AA030F" w:rsidP="00812FF4">
      <w:pPr>
        <w:pStyle w:val="Paragraphedeliste"/>
        <w:numPr>
          <w:ilvl w:val="0"/>
          <w:numId w:val="16"/>
        </w:numPr>
        <w:tabs>
          <w:tab w:val="left" w:pos="993"/>
        </w:tabs>
        <w:spacing w:line="276" w:lineRule="auto"/>
        <w:ind w:hanging="768"/>
        <w:rPr>
          <w:rFonts w:asciiTheme="majorBidi" w:hAnsiTheme="majorBidi" w:cstheme="majorBidi"/>
          <w:color w:val="FF0000"/>
          <w:sz w:val="32"/>
          <w:szCs w:val="32"/>
        </w:rPr>
      </w:pPr>
      <w:r w:rsidRPr="00361D00">
        <w:rPr>
          <w:rFonts w:asciiTheme="majorBidi" w:hAnsiTheme="majorBidi" w:cstheme="majorBidi"/>
          <w:color w:val="000000" w:themeColor="text1"/>
          <w:sz w:val="28"/>
          <w:szCs w:val="28"/>
        </w:rPr>
        <w:t xml:space="preserve">Evénement  interne : </w:t>
      </w:r>
      <w:r w:rsidR="00E9473B" w:rsidRPr="00361D00">
        <w:rPr>
          <w:rFonts w:asciiTheme="majorBidi" w:hAnsiTheme="majorBidi" w:cstheme="majorBidi"/>
          <w:color w:val="000000" w:themeColor="text1"/>
          <w:sz w:val="28"/>
          <w:szCs w:val="28"/>
        </w:rPr>
        <w:t xml:space="preserve"> </w:t>
      </w:r>
    </w:p>
    <w:p w:rsidR="00033DC2" w:rsidRPr="00361D00" w:rsidRDefault="00AA030F" w:rsidP="007F18FA">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Prove</w:t>
      </w:r>
      <w:r w:rsidR="007A3B67" w:rsidRPr="00361D00">
        <w:rPr>
          <w:rFonts w:asciiTheme="majorBidi" w:hAnsiTheme="majorBidi" w:cstheme="majorBidi"/>
          <w:color w:val="000000" w:themeColor="text1"/>
          <w:sz w:val="28"/>
          <w:szCs w:val="28"/>
        </w:rPr>
        <w:t>nant  on</w:t>
      </w:r>
      <w:r w:rsidR="00511945" w:rsidRPr="00361D00">
        <w:rPr>
          <w:rFonts w:asciiTheme="majorBidi" w:hAnsiTheme="majorBidi" w:cstheme="majorBidi"/>
          <w:color w:val="000000" w:themeColor="text1"/>
          <w:sz w:val="28"/>
          <w:szCs w:val="28"/>
        </w:rPr>
        <w:t xml:space="preserve"> destiné à l’interne c-à</w:t>
      </w:r>
      <w:r w:rsidRPr="00361D00">
        <w:rPr>
          <w:rFonts w:asciiTheme="majorBidi" w:hAnsiTheme="majorBidi" w:cstheme="majorBidi"/>
          <w:color w:val="000000" w:themeColor="text1"/>
          <w:sz w:val="28"/>
          <w:szCs w:val="28"/>
        </w:rPr>
        <w:t xml:space="preserve">-d- </w:t>
      </w:r>
      <w:r w:rsidR="00D6069E" w:rsidRPr="00361D00">
        <w:rPr>
          <w:rFonts w:asciiTheme="majorBidi" w:hAnsiTheme="majorBidi" w:cstheme="majorBidi"/>
          <w:color w:val="000000" w:themeColor="text1"/>
          <w:sz w:val="28"/>
          <w:szCs w:val="28"/>
        </w:rPr>
        <w:t xml:space="preserve">produit par le SI c’est un fait qui provoque une nouvelle réaction sur SI constitué en quelque sorte un résultat  pour l’univers extérieurs. </w:t>
      </w:r>
    </w:p>
    <w:p w:rsidR="00033DC2" w:rsidRPr="00361D00" w:rsidRDefault="00033DC2" w:rsidP="00812FF4">
      <w:pPr>
        <w:pStyle w:val="Paragraphedeliste"/>
        <w:tabs>
          <w:tab w:val="left" w:pos="993"/>
        </w:tabs>
        <w:spacing w:line="276" w:lineRule="auto"/>
        <w:ind w:left="426"/>
        <w:rPr>
          <w:rFonts w:asciiTheme="majorBidi" w:hAnsiTheme="majorBidi" w:cstheme="majorBidi"/>
          <w:b/>
          <w:bCs/>
          <w:color w:val="FF0000"/>
          <w:sz w:val="28"/>
          <w:szCs w:val="28"/>
        </w:rPr>
      </w:pPr>
      <w:r w:rsidRPr="00361D00">
        <w:rPr>
          <w:rFonts w:asciiTheme="majorBidi" w:hAnsiTheme="majorBidi" w:cstheme="majorBidi"/>
          <w:b/>
          <w:bCs/>
          <w:color w:val="000000" w:themeColor="text1"/>
          <w:sz w:val="24"/>
          <w:szCs w:val="24"/>
        </w:rPr>
        <w:t xml:space="preserve">     </w:t>
      </w:r>
      <w:r w:rsidRPr="00361D00">
        <w:rPr>
          <w:rFonts w:asciiTheme="majorBidi" w:hAnsiTheme="majorBidi" w:cstheme="majorBidi"/>
          <w:b/>
          <w:bCs/>
          <w:color w:val="FF0000"/>
          <w:sz w:val="28"/>
          <w:szCs w:val="28"/>
        </w:rPr>
        <w:t xml:space="preserve">B- l’opération : </w:t>
      </w:r>
    </w:p>
    <w:p w:rsidR="00033DC2" w:rsidRPr="00361D00" w:rsidRDefault="00033DC2" w:rsidP="00812FF4">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FF0000"/>
          <w:sz w:val="32"/>
          <w:szCs w:val="32"/>
        </w:rPr>
        <w:t xml:space="preserve">    </w:t>
      </w:r>
      <w:r w:rsidRPr="00361D00">
        <w:rPr>
          <w:rFonts w:asciiTheme="majorBidi" w:hAnsiTheme="majorBidi" w:cstheme="majorBidi"/>
          <w:color w:val="000000" w:themeColor="text1"/>
          <w:sz w:val="28"/>
          <w:szCs w:val="28"/>
        </w:rPr>
        <w:t>C’est un ensemble des a</w:t>
      </w:r>
      <w:r w:rsidR="00D3797E" w:rsidRPr="00361D00">
        <w:rPr>
          <w:rFonts w:asciiTheme="majorBidi" w:hAnsiTheme="majorBidi" w:cstheme="majorBidi"/>
          <w:color w:val="000000" w:themeColor="text1"/>
          <w:sz w:val="28"/>
          <w:szCs w:val="28"/>
        </w:rPr>
        <w:t>ctions s’accomplies par le SI en</w:t>
      </w:r>
      <w:r w:rsidRPr="00361D00">
        <w:rPr>
          <w:rFonts w:asciiTheme="majorBidi" w:hAnsiTheme="majorBidi" w:cstheme="majorBidi"/>
          <w:color w:val="000000" w:themeColor="text1"/>
          <w:sz w:val="28"/>
          <w:szCs w:val="28"/>
        </w:rPr>
        <w:t xml:space="preserve"> réaction à un événement ou à une conjonction d’événement, c</w:t>
      </w:r>
      <w:r w:rsidR="00D3797E" w:rsidRPr="00361D00">
        <w:rPr>
          <w:rFonts w:asciiTheme="majorBidi" w:hAnsiTheme="majorBidi" w:cstheme="majorBidi"/>
          <w:color w:val="000000" w:themeColor="text1"/>
          <w:sz w:val="28"/>
          <w:szCs w:val="28"/>
        </w:rPr>
        <w:t>et ensemble d’action est interrompu</w:t>
      </w:r>
      <w:r w:rsidRPr="00361D00">
        <w:rPr>
          <w:rFonts w:asciiTheme="majorBidi" w:hAnsiTheme="majorBidi" w:cstheme="majorBidi"/>
          <w:color w:val="000000" w:themeColor="text1"/>
          <w:sz w:val="28"/>
          <w:szCs w:val="28"/>
        </w:rPr>
        <w:t xml:space="preserve"> </w:t>
      </w:r>
      <w:r w:rsidR="00533453" w:rsidRPr="00361D00">
        <w:rPr>
          <w:rFonts w:asciiTheme="majorBidi" w:hAnsiTheme="majorBidi" w:cstheme="majorBidi"/>
          <w:color w:val="000000" w:themeColor="text1"/>
          <w:sz w:val="28"/>
          <w:szCs w:val="28"/>
        </w:rPr>
        <w:t>(c</w:t>
      </w:r>
      <w:r w:rsidR="00FD0A76" w:rsidRPr="00361D00">
        <w:rPr>
          <w:rFonts w:asciiTheme="majorBidi" w:hAnsiTheme="majorBidi" w:cstheme="majorBidi"/>
          <w:color w:val="000000" w:themeColor="text1"/>
          <w:sz w:val="28"/>
          <w:szCs w:val="28"/>
        </w:rPr>
        <w:t>-à</w:t>
      </w:r>
      <w:r w:rsidR="00237B77" w:rsidRPr="00361D00">
        <w:rPr>
          <w:rFonts w:asciiTheme="majorBidi" w:hAnsiTheme="majorBidi" w:cstheme="majorBidi"/>
          <w:color w:val="000000" w:themeColor="text1"/>
          <w:sz w:val="28"/>
          <w:szCs w:val="28"/>
        </w:rPr>
        <w:t>-d- non</w:t>
      </w:r>
      <w:r w:rsidR="000C1959" w:rsidRPr="00361D00">
        <w:rPr>
          <w:rFonts w:asciiTheme="majorBidi" w:hAnsiTheme="majorBidi" w:cstheme="majorBidi"/>
          <w:color w:val="000000" w:themeColor="text1"/>
          <w:sz w:val="28"/>
          <w:szCs w:val="28"/>
        </w:rPr>
        <w:t xml:space="preserve"> soumise à des règles d’émission).</w:t>
      </w:r>
      <w:r w:rsidRPr="00361D00">
        <w:rPr>
          <w:rFonts w:asciiTheme="majorBidi" w:hAnsiTheme="majorBidi" w:cstheme="majorBidi"/>
          <w:color w:val="000000" w:themeColor="text1"/>
          <w:sz w:val="28"/>
          <w:szCs w:val="28"/>
        </w:rPr>
        <w:t xml:space="preserve">   </w:t>
      </w:r>
    </w:p>
    <w:p w:rsidR="00237B77" w:rsidRPr="00361D00" w:rsidRDefault="00237B77" w:rsidP="00D6069E">
      <w:pPr>
        <w:pStyle w:val="Paragraphedeliste"/>
        <w:tabs>
          <w:tab w:val="left" w:pos="993"/>
        </w:tabs>
        <w:ind w:left="426"/>
        <w:rPr>
          <w:rFonts w:asciiTheme="majorBidi" w:hAnsiTheme="majorBidi" w:cstheme="majorBidi"/>
          <w:color w:val="000000" w:themeColor="text1"/>
          <w:sz w:val="28"/>
          <w:szCs w:val="28"/>
        </w:rPr>
      </w:pPr>
    </w:p>
    <w:p w:rsidR="00237B77" w:rsidRPr="00361D00" w:rsidRDefault="00237B77" w:rsidP="00D6069E">
      <w:pPr>
        <w:pStyle w:val="Paragraphedeliste"/>
        <w:tabs>
          <w:tab w:val="left" w:pos="993"/>
        </w:tabs>
        <w:ind w:left="426"/>
        <w:rPr>
          <w:rFonts w:asciiTheme="majorBidi" w:hAnsiTheme="majorBidi" w:cstheme="majorBidi"/>
          <w:color w:val="000000" w:themeColor="text1"/>
          <w:sz w:val="28"/>
          <w:szCs w:val="28"/>
        </w:rPr>
      </w:pPr>
    </w:p>
    <w:p w:rsidR="00237B77" w:rsidRPr="00361D00" w:rsidRDefault="00237B77" w:rsidP="00D6069E">
      <w:pPr>
        <w:pStyle w:val="Paragraphedeliste"/>
        <w:tabs>
          <w:tab w:val="left" w:pos="993"/>
        </w:tabs>
        <w:ind w:left="426"/>
        <w:rPr>
          <w:rFonts w:asciiTheme="majorBidi" w:hAnsiTheme="majorBidi" w:cstheme="majorBidi"/>
          <w:color w:val="000000" w:themeColor="text1"/>
          <w:sz w:val="28"/>
          <w:szCs w:val="28"/>
        </w:rPr>
      </w:pPr>
    </w:p>
    <w:p w:rsidR="00FE2380" w:rsidRPr="00361D00" w:rsidRDefault="00FE2380" w:rsidP="00D6069E">
      <w:pPr>
        <w:pStyle w:val="Paragraphedeliste"/>
        <w:tabs>
          <w:tab w:val="left" w:pos="993"/>
        </w:tabs>
        <w:ind w:left="426"/>
        <w:rPr>
          <w:rFonts w:asciiTheme="majorBidi" w:hAnsiTheme="majorBidi" w:cstheme="majorBidi"/>
          <w:color w:val="000000" w:themeColor="text1"/>
          <w:sz w:val="28"/>
          <w:szCs w:val="28"/>
        </w:rPr>
      </w:pPr>
    </w:p>
    <w:p w:rsidR="00361D00" w:rsidRDefault="00361D00" w:rsidP="00D6069E">
      <w:pPr>
        <w:pStyle w:val="Paragraphedeliste"/>
        <w:tabs>
          <w:tab w:val="left" w:pos="993"/>
        </w:tabs>
        <w:ind w:left="426"/>
        <w:rPr>
          <w:rFonts w:asciiTheme="majorBidi" w:hAnsiTheme="majorBidi" w:cstheme="majorBidi"/>
          <w:color w:val="000000" w:themeColor="text1"/>
          <w:sz w:val="28"/>
          <w:szCs w:val="28"/>
        </w:rPr>
      </w:pPr>
    </w:p>
    <w:p w:rsidR="00361D00" w:rsidRDefault="00361D00" w:rsidP="00D6069E">
      <w:pPr>
        <w:pStyle w:val="Paragraphedeliste"/>
        <w:tabs>
          <w:tab w:val="left" w:pos="993"/>
        </w:tabs>
        <w:ind w:left="426"/>
        <w:rPr>
          <w:rFonts w:asciiTheme="majorBidi" w:hAnsiTheme="majorBidi" w:cstheme="majorBidi"/>
          <w:color w:val="000000" w:themeColor="text1"/>
          <w:sz w:val="28"/>
          <w:szCs w:val="28"/>
        </w:rPr>
      </w:pPr>
    </w:p>
    <w:p w:rsidR="00361D00" w:rsidRDefault="00361D00" w:rsidP="00D6069E">
      <w:pPr>
        <w:pStyle w:val="Paragraphedeliste"/>
        <w:tabs>
          <w:tab w:val="left" w:pos="993"/>
        </w:tabs>
        <w:ind w:left="426"/>
        <w:rPr>
          <w:rFonts w:asciiTheme="majorBidi" w:hAnsiTheme="majorBidi" w:cstheme="majorBidi"/>
          <w:color w:val="000000" w:themeColor="text1"/>
          <w:sz w:val="28"/>
          <w:szCs w:val="28"/>
        </w:rPr>
      </w:pPr>
    </w:p>
    <w:p w:rsidR="00361D00" w:rsidRPr="00361D00" w:rsidRDefault="00361D00" w:rsidP="00D6069E">
      <w:pPr>
        <w:pStyle w:val="Paragraphedeliste"/>
        <w:tabs>
          <w:tab w:val="left" w:pos="993"/>
        </w:tabs>
        <w:ind w:left="426"/>
        <w:rPr>
          <w:rFonts w:asciiTheme="majorBidi" w:hAnsiTheme="majorBidi" w:cstheme="majorBidi"/>
          <w:color w:val="000000" w:themeColor="text1"/>
          <w:sz w:val="28"/>
          <w:szCs w:val="28"/>
        </w:rPr>
      </w:pPr>
    </w:p>
    <w:p w:rsidR="00FE2380" w:rsidRPr="00361D00" w:rsidRDefault="00FE2380" w:rsidP="00D6069E">
      <w:pPr>
        <w:pStyle w:val="Paragraphedeliste"/>
        <w:tabs>
          <w:tab w:val="left" w:pos="993"/>
        </w:tabs>
        <w:ind w:left="426"/>
        <w:rPr>
          <w:rFonts w:asciiTheme="majorBidi" w:hAnsiTheme="majorBidi" w:cstheme="majorBidi"/>
          <w:color w:val="000000" w:themeColor="text1"/>
          <w:sz w:val="28"/>
          <w:szCs w:val="28"/>
        </w:rPr>
      </w:pPr>
    </w:p>
    <w:p w:rsidR="00FE2380" w:rsidRPr="00361D00" w:rsidRDefault="00FE2380" w:rsidP="00D6069E">
      <w:pPr>
        <w:pStyle w:val="Paragraphedeliste"/>
        <w:tabs>
          <w:tab w:val="left" w:pos="993"/>
        </w:tabs>
        <w:ind w:left="426"/>
        <w:rPr>
          <w:rFonts w:asciiTheme="majorBidi" w:hAnsiTheme="majorBidi" w:cstheme="majorBidi"/>
          <w:color w:val="000000" w:themeColor="text1"/>
          <w:sz w:val="28"/>
          <w:szCs w:val="28"/>
        </w:rPr>
      </w:pPr>
    </w:p>
    <w:p w:rsidR="00237B77" w:rsidRPr="00361D00" w:rsidRDefault="00237B77" w:rsidP="00465607">
      <w:pPr>
        <w:tabs>
          <w:tab w:val="left" w:pos="993"/>
        </w:tabs>
        <w:rPr>
          <w:rFonts w:asciiTheme="majorBidi" w:hAnsiTheme="majorBidi" w:cstheme="majorBidi"/>
          <w:color w:val="000000" w:themeColor="text1"/>
          <w:sz w:val="28"/>
          <w:szCs w:val="28"/>
        </w:rPr>
      </w:pPr>
    </w:p>
    <w:p w:rsidR="00237B77" w:rsidRPr="00361D00" w:rsidRDefault="00237B77" w:rsidP="00465607">
      <w:pPr>
        <w:pStyle w:val="Paragraphedeliste"/>
        <w:tabs>
          <w:tab w:val="left" w:pos="993"/>
        </w:tabs>
        <w:spacing w:line="276" w:lineRule="auto"/>
        <w:ind w:left="851"/>
        <w:rPr>
          <w:rFonts w:asciiTheme="majorBidi" w:hAnsiTheme="majorBidi" w:cstheme="majorBidi"/>
          <w:b/>
          <w:bCs/>
          <w:color w:val="FF0000"/>
          <w:sz w:val="28"/>
          <w:szCs w:val="28"/>
        </w:rPr>
      </w:pPr>
      <w:r w:rsidRPr="00361D00">
        <w:rPr>
          <w:rFonts w:asciiTheme="majorBidi" w:hAnsiTheme="majorBidi" w:cstheme="majorBidi"/>
          <w:b/>
          <w:bCs/>
          <w:color w:val="FF0000"/>
          <w:sz w:val="28"/>
          <w:szCs w:val="28"/>
        </w:rPr>
        <w:lastRenderedPageBreak/>
        <w:t xml:space="preserve">C- la synchronisation : </w:t>
      </w:r>
    </w:p>
    <w:p w:rsidR="007526BD" w:rsidRPr="00361D00" w:rsidRDefault="007526BD" w:rsidP="00AF4E8B">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w:t>
      </w:r>
      <w:r w:rsidR="00237B77" w:rsidRPr="00361D00">
        <w:rPr>
          <w:rFonts w:asciiTheme="majorBidi" w:hAnsiTheme="majorBidi" w:cstheme="majorBidi"/>
          <w:color w:val="000000" w:themeColor="text1"/>
          <w:sz w:val="28"/>
          <w:szCs w:val="28"/>
        </w:rPr>
        <w:t xml:space="preserve">C’est une proposition logique </w:t>
      </w:r>
      <w:r w:rsidR="00127181" w:rsidRPr="00361D00">
        <w:rPr>
          <w:rFonts w:asciiTheme="majorBidi" w:hAnsiTheme="majorBidi" w:cstheme="majorBidi"/>
          <w:color w:val="000000" w:themeColor="text1"/>
          <w:sz w:val="28"/>
          <w:szCs w:val="28"/>
        </w:rPr>
        <w:t xml:space="preserve">(et / ou / </w:t>
      </w:r>
      <w:r w:rsidRPr="00361D00">
        <w:rPr>
          <w:rFonts w:asciiTheme="majorBidi" w:hAnsiTheme="majorBidi" w:cstheme="majorBidi"/>
          <w:color w:val="000000" w:themeColor="text1"/>
          <w:sz w:val="28"/>
          <w:szCs w:val="28"/>
        </w:rPr>
        <w:t>non)</w:t>
      </w:r>
      <w:r w:rsidR="00127181" w:rsidRPr="00361D00">
        <w:rPr>
          <w:rFonts w:asciiTheme="majorBidi" w:hAnsiTheme="majorBidi" w:cstheme="majorBidi"/>
          <w:color w:val="000000" w:themeColor="text1"/>
          <w:sz w:val="28"/>
          <w:szCs w:val="28"/>
        </w:rPr>
        <w:t xml:space="preserve"> traduisant les règles d’activation des </w:t>
      </w:r>
      <w:r w:rsidRPr="00361D00">
        <w:rPr>
          <w:rFonts w:asciiTheme="majorBidi" w:hAnsiTheme="majorBidi" w:cstheme="majorBidi"/>
          <w:color w:val="000000" w:themeColor="text1"/>
          <w:sz w:val="28"/>
          <w:szCs w:val="28"/>
        </w:rPr>
        <w:t>actions,</w:t>
      </w:r>
      <w:r w:rsidR="00494BCE" w:rsidRPr="00361D00">
        <w:rPr>
          <w:rFonts w:asciiTheme="majorBidi" w:hAnsiTheme="majorBidi" w:cstheme="majorBidi"/>
          <w:color w:val="000000" w:themeColor="text1"/>
          <w:sz w:val="28"/>
          <w:szCs w:val="28"/>
        </w:rPr>
        <w:t xml:space="preserve"> qui doi</w:t>
      </w:r>
      <w:r w:rsidR="00127181" w:rsidRPr="00361D00">
        <w:rPr>
          <w:rFonts w:asciiTheme="majorBidi" w:hAnsiTheme="majorBidi" w:cstheme="majorBidi"/>
          <w:color w:val="000000" w:themeColor="text1"/>
          <w:sz w:val="28"/>
          <w:szCs w:val="28"/>
        </w:rPr>
        <w:t xml:space="preserve">vent vérifier les événements </w:t>
      </w:r>
      <w:r w:rsidRPr="00361D00">
        <w:rPr>
          <w:rFonts w:asciiTheme="majorBidi" w:hAnsiTheme="majorBidi" w:cstheme="majorBidi"/>
          <w:color w:val="000000" w:themeColor="text1"/>
          <w:sz w:val="28"/>
          <w:szCs w:val="28"/>
        </w:rPr>
        <w:t>déclencheurs).</w:t>
      </w:r>
      <w:r w:rsidR="00127181" w:rsidRPr="00361D00">
        <w:rPr>
          <w:rFonts w:asciiTheme="majorBidi" w:hAnsiTheme="majorBidi" w:cstheme="majorBidi"/>
          <w:color w:val="000000" w:themeColor="text1"/>
          <w:sz w:val="28"/>
          <w:szCs w:val="28"/>
        </w:rPr>
        <w:t xml:space="preserve">  </w:t>
      </w:r>
      <w:r w:rsidR="00494BCE" w:rsidRPr="00361D00">
        <w:rPr>
          <w:rFonts w:asciiTheme="majorBidi" w:hAnsiTheme="majorBidi" w:cstheme="majorBidi"/>
          <w:color w:val="000000" w:themeColor="text1"/>
          <w:sz w:val="28"/>
          <w:szCs w:val="28"/>
        </w:rPr>
        <w:t xml:space="preserve"> </w:t>
      </w:r>
    </w:p>
    <w:p w:rsidR="004F0B39" w:rsidRPr="00361D00" w:rsidRDefault="007526BD" w:rsidP="00465607">
      <w:pPr>
        <w:pStyle w:val="Paragraphedeliste"/>
        <w:tabs>
          <w:tab w:val="left" w:pos="993"/>
        </w:tabs>
        <w:spacing w:line="276" w:lineRule="auto"/>
        <w:ind w:left="426"/>
        <w:rPr>
          <w:rFonts w:asciiTheme="majorBidi" w:hAnsiTheme="majorBidi" w:cstheme="majorBidi"/>
          <w:b/>
          <w:bCs/>
          <w:color w:val="000000" w:themeColor="text1"/>
          <w:sz w:val="24"/>
          <w:szCs w:val="24"/>
        </w:rPr>
      </w:pPr>
      <w:r w:rsidRPr="00361D00">
        <w:rPr>
          <w:rFonts w:asciiTheme="majorBidi" w:hAnsiTheme="majorBidi" w:cstheme="majorBidi"/>
          <w:b/>
          <w:bCs/>
          <w:color w:val="FF0000"/>
          <w:sz w:val="28"/>
          <w:szCs w:val="28"/>
        </w:rPr>
        <w:t xml:space="preserve">      D- le processus : </w:t>
      </w:r>
      <w:r w:rsidR="00127181" w:rsidRPr="00361D00">
        <w:rPr>
          <w:rFonts w:asciiTheme="majorBidi" w:hAnsiTheme="majorBidi" w:cstheme="majorBidi"/>
          <w:b/>
          <w:bCs/>
          <w:color w:val="000000" w:themeColor="text1"/>
          <w:sz w:val="24"/>
          <w:szCs w:val="24"/>
        </w:rPr>
        <w:t xml:space="preserve"> </w:t>
      </w:r>
    </w:p>
    <w:p w:rsidR="00237B77" w:rsidRPr="00361D00" w:rsidRDefault="004F0B39" w:rsidP="00465607">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C’est </w:t>
      </w:r>
      <w:r w:rsidR="00127181" w:rsidRPr="00361D00">
        <w:rPr>
          <w:rFonts w:asciiTheme="majorBidi" w:hAnsiTheme="majorBidi" w:cstheme="majorBidi"/>
          <w:color w:val="000000" w:themeColor="text1"/>
          <w:sz w:val="28"/>
          <w:szCs w:val="28"/>
        </w:rPr>
        <w:t xml:space="preserve"> </w:t>
      </w:r>
      <w:r w:rsidRPr="00361D00">
        <w:rPr>
          <w:rFonts w:asciiTheme="majorBidi" w:hAnsiTheme="majorBidi" w:cstheme="majorBidi"/>
          <w:color w:val="000000" w:themeColor="text1"/>
          <w:sz w:val="28"/>
          <w:szCs w:val="28"/>
        </w:rPr>
        <w:t xml:space="preserve">une succession d’opération qui appartient au même domaine d’activité. </w:t>
      </w:r>
      <w:r w:rsidR="00237B77" w:rsidRPr="00361D00">
        <w:rPr>
          <w:rFonts w:asciiTheme="majorBidi" w:hAnsiTheme="majorBidi" w:cstheme="majorBidi"/>
          <w:color w:val="000000" w:themeColor="text1"/>
          <w:sz w:val="28"/>
          <w:szCs w:val="28"/>
        </w:rPr>
        <w:t xml:space="preserve"> </w:t>
      </w:r>
    </w:p>
    <w:p w:rsidR="004F0B39" w:rsidRPr="00361D00" w:rsidRDefault="004F0B39" w:rsidP="00465607">
      <w:pPr>
        <w:pStyle w:val="Paragraphedeliste"/>
        <w:tabs>
          <w:tab w:val="left" w:pos="993"/>
        </w:tabs>
        <w:spacing w:line="276" w:lineRule="auto"/>
        <w:ind w:left="426"/>
        <w:rPr>
          <w:rFonts w:asciiTheme="majorBidi" w:hAnsiTheme="majorBidi" w:cstheme="majorBidi"/>
          <w:color w:val="000000" w:themeColor="text1"/>
          <w:sz w:val="28"/>
          <w:szCs w:val="28"/>
        </w:rPr>
      </w:pPr>
    </w:p>
    <w:p w:rsidR="004F0B39" w:rsidRPr="00361D00" w:rsidRDefault="004F0B39" w:rsidP="008665BF">
      <w:pPr>
        <w:pStyle w:val="Paragraphedeliste"/>
        <w:tabs>
          <w:tab w:val="left" w:pos="993"/>
        </w:tabs>
        <w:spacing w:line="276" w:lineRule="auto"/>
        <w:ind w:left="0"/>
        <w:rPr>
          <w:rFonts w:asciiTheme="majorBidi" w:hAnsiTheme="majorBidi" w:cstheme="majorBidi"/>
          <w:b/>
          <w:bCs/>
          <w:color w:val="FF0000"/>
          <w:sz w:val="32"/>
          <w:szCs w:val="32"/>
        </w:rPr>
      </w:pPr>
      <w:r w:rsidRPr="00361D00">
        <w:rPr>
          <w:rFonts w:asciiTheme="majorBidi" w:hAnsiTheme="majorBidi" w:cstheme="majorBidi"/>
          <w:b/>
          <w:bCs/>
          <w:color w:val="FF0000"/>
          <w:sz w:val="32"/>
          <w:szCs w:val="32"/>
        </w:rPr>
        <w:t xml:space="preserve">3-3- principe de construction de MCT : </w:t>
      </w:r>
    </w:p>
    <w:p w:rsidR="001F189D" w:rsidRPr="00361D00" w:rsidRDefault="001F189D" w:rsidP="00465607">
      <w:pPr>
        <w:pStyle w:val="Paragraphedeliste"/>
        <w:tabs>
          <w:tab w:val="left" w:pos="993"/>
        </w:tabs>
        <w:spacing w:line="276" w:lineRule="auto"/>
        <w:ind w:left="426"/>
        <w:rPr>
          <w:rFonts w:asciiTheme="majorBidi" w:hAnsiTheme="majorBidi" w:cstheme="majorBidi"/>
          <w:color w:val="FF0000"/>
          <w:sz w:val="32"/>
          <w:szCs w:val="32"/>
        </w:rPr>
      </w:pPr>
    </w:p>
    <w:p w:rsidR="004F0B39" w:rsidRPr="00361D00" w:rsidRDefault="004F0B39" w:rsidP="00465607">
      <w:pPr>
        <w:pStyle w:val="Paragraphedeliste"/>
        <w:tabs>
          <w:tab w:val="left" w:pos="993"/>
        </w:tabs>
        <w:spacing w:line="276" w:lineRule="auto"/>
        <w:ind w:left="426"/>
        <w:rPr>
          <w:rFonts w:asciiTheme="majorBidi" w:hAnsiTheme="majorBidi" w:cstheme="majorBidi"/>
          <w:b/>
          <w:bCs/>
          <w:color w:val="FF0000"/>
          <w:sz w:val="28"/>
          <w:szCs w:val="28"/>
        </w:rPr>
      </w:pPr>
      <w:r w:rsidRPr="00361D00">
        <w:rPr>
          <w:rFonts w:asciiTheme="majorBidi" w:hAnsiTheme="majorBidi" w:cstheme="majorBidi"/>
          <w:b/>
          <w:bCs/>
          <w:color w:val="FF0000"/>
          <w:sz w:val="28"/>
          <w:szCs w:val="28"/>
        </w:rPr>
        <w:t xml:space="preserve">       A- la continuité : </w:t>
      </w:r>
    </w:p>
    <w:p w:rsidR="00C330D1" w:rsidRPr="00361D00" w:rsidRDefault="00C330D1" w:rsidP="00465607">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FF0000"/>
          <w:sz w:val="32"/>
          <w:szCs w:val="32"/>
        </w:rPr>
        <w:t xml:space="preserve">       </w:t>
      </w:r>
      <w:r w:rsidRPr="00361D00">
        <w:rPr>
          <w:rFonts w:asciiTheme="majorBidi" w:hAnsiTheme="majorBidi" w:cstheme="majorBidi"/>
          <w:color w:val="000000" w:themeColor="text1"/>
          <w:sz w:val="28"/>
          <w:szCs w:val="28"/>
        </w:rPr>
        <w:t>Une opération est continue s’il existe les conditions nécessaires après la synchronisation des événements.</w:t>
      </w:r>
    </w:p>
    <w:p w:rsidR="001F189D" w:rsidRPr="00361D00" w:rsidRDefault="001F189D" w:rsidP="00465607">
      <w:pPr>
        <w:pStyle w:val="Paragraphedeliste"/>
        <w:tabs>
          <w:tab w:val="left" w:pos="993"/>
        </w:tabs>
        <w:spacing w:line="276" w:lineRule="auto"/>
        <w:ind w:left="426"/>
        <w:rPr>
          <w:rFonts w:asciiTheme="majorBidi" w:hAnsiTheme="majorBidi" w:cstheme="majorBidi"/>
          <w:color w:val="000000" w:themeColor="text1"/>
          <w:sz w:val="28"/>
          <w:szCs w:val="28"/>
        </w:rPr>
      </w:pPr>
    </w:p>
    <w:p w:rsidR="003E1D23" w:rsidRPr="00361D00" w:rsidRDefault="003D6CE2" w:rsidP="00465607">
      <w:pPr>
        <w:pStyle w:val="Paragraphedeliste"/>
        <w:tabs>
          <w:tab w:val="left" w:pos="993"/>
        </w:tabs>
        <w:spacing w:line="276" w:lineRule="auto"/>
        <w:ind w:left="426"/>
        <w:rPr>
          <w:rFonts w:asciiTheme="majorBidi" w:hAnsiTheme="majorBidi" w:cstheme="majorBidi"/>
          <w:b/>
          <w:bCs/>
          <w:color w:val="FF0000"/>
          <w:sz w:val="28"/>
          <w:szCs w:val="28"/>
        </w:rPr>
      </w:pPr>
      <w:r w:rsidRPr="00361D00">
        <w:rPr>
          <w:rFonts w:asciiTheme="majorBidi" w:hAnsiTheme="majorBidi" w:cstheme="majorBidi"/>
          <w:b/>
          <w:bCs/>
          <w:color w:val="FF0000"/>
          <w:sz w:val="28"/>
          <w:szCs w:val="28"/>
        </w:rPr>
        <w:t xml:space="preserve">       B- Non</w:t>
      </w:r>
      <w:r w:rsidR="003E1D23" w:rsidRPr="00361D00">
        <w:rPr>
          <w:rFonts w:asciiTheme="majorBidi" w:hAnsiTheme="majorBidi" w:cstheme="majorBidi"/>
          <w:b/>
          <w:bCs/>
          <w:color w:val="FF0000"/>
          <w:sz w:val="28"/>
          <w:szCs w:val="28"/>
        </w:rPr>
        <w:t xml:space="preserve"> de répétition :</w:t>
      </w:r>
    </w:p>
    <w:p w:rsidR="003E1D23" w:rsidRPr="00361D00" w:rsidRDefault="003E1D23" w:rsidP="00465607">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000000" w:themeColor="text1"/>
          <w:sz w:val="28"/>
          <w:szCs w:val="28"/>
        </w:rPr>
        <w:t xml:space="preserve">       </w:t>
      </w:r>
      <w:r w:rsidR="001F189D" w:rsidRPr="00361D00">
        <w:rPr>
          <w:rFonts w:asciiTheme="majorBidi" w:hAnsiTheme="majorBidi" w:cstheme="majorBidi"/>
          <w:color w:val="000000" w:themeColor="text1"/>
          <w:sz w:val="28"/>
          <w:szCs w:val="28"/>
        </w:rPr>
        <w:t xml:space="preserve">Une même règle de gestion ne doit se trouve dans des actions différents. </w:t>
      </w:r>
    </w:p>
    <w:p w:rsidR="001F189D" w:rsidRPr="00361D00" w:rsidRDefault="001F189D" w:rsidP="00465607">
      <w:pPr>
        <w:pStyle w:val="Paragraphedeliste"/>
        <w:tabs>
          <w:tab w:val="left" w:pos="993"/>
        </w:tabs>
        <w:spacing w:line="276" w:lineRule="auto"/>
        <w:ind w:left="426"/>
        <w:rPr>
          <w:rFonts w:asciiTheme="majorBidi" w:hAnsiTheme="majorBidi" w:cstheme="majorBidi"/>
          <w:b/>
          <w:bCs/>
          <w:color w:val="FF0000"/>
          <w:sz w:val="28"/>
          <w:szCs w:val="28"/>
        </w:rPr>
      </w:pPr>
      <w:r w:rsidRPr="00361D00">
        <w:rPr>
          <w:rFonts w:asciiTheme="majorBidi" w:hAnsiTheme="majorBidi" w:cstheme="majorBidi"/>
          <w:b/>
          <w:bCs/>
          <w:color w:val="000000" w:themeColor="text1"/>
          <w:sz w:val="24"/>
          <w:szCs w:val="24"/>
        </w:rPr>
        <w:t xml:space="preserve">        </w:t>
      </w:r>
      <w:r w:rsidRPr="00526370">
        <w:rPr>
          <w:rFonts w:asciiTheme="majorBidi" w:hAnsiTheme="majorBidi" w:cstheme="majorBidi"/>
          <w:b/>
          <w:bCs/>
          <w:color w:val="FF0000"/>
          <w:sz w:val="36"/>
          <w:szCs w:val="36"/>
        </w:rPr>
        <w:t>c</w:t>
      </w:r>
      <w:r w:rsidRPr="00361D00">
        <w:rPr>
          <w:rFonts w:asciiTheme="majorBidi" w:hAnsiTheme="majorBidi" w:cstheme="majorBidi"/>
          <w:b/>
          <w:bCs/>
          <w:color w:val="FF0000"/>
          <w:sz w:val="28"/>
          <w:szCs w:val="28"/>
        </w:rPr>
        <w:t xml:space="preserve">- les processus : </w:t>
      </w:r>
    </w:p>
    <w:p w:rsidR="001F189D" w:rsidRPr="00361D00" w:rsidRDefault="001F189D" w:rsidP="00465607">
      <w:pPr>
        <w:pStyle w:val="Paragraphedeliste"/>
        <w:tabs>
          <w:tab w:val="left" w:pos="993"/>
        </w:tabs>
        <w:spacing w:line="276" w:lineRule="auto"/>
        <w:ind w:left="426"/>
        <w:rPr>
          <w:rFonts w:asciiTheme="majorBidi" w:hAnsiTheme="majorBidi" w:cstheme="majorBidi"/>
          <w:color w:val="000000" w:themeColor="text1"/>
          <w:sz w:val="28"/>
          <w:szCs w:val="28"/>
        </w:rPr>
      </w:pPr>
      <w:r w:rsidRPr="00361D00">
        <w:rPr>
          <w:rFonts w:asciiTheme="majorBidi" w:hAnsiTheme="majorBidi" w:cstheme="majorBidi"/>
          <w:color w:val="FF0000"/>
          <w:sz w:val="32"/>
          <w:szCs w:val="32"/>
        </w:rPr>
        <w:t xml:space="preserve">      </w:t>
      </w:r>
      <w:r w:rsidRPr="00361D00">
        <w:rPr>
          <w:rFonts w:asciiTheme="majorBidi" w:hAnsiTheme="majorBidi" w:cstheme="majorBidi"/>
          <w:color w:val="000000" w:themeColor="text1"/>
          <w:sz w:val="28"/>
          <w:szCs w:val="28"/>
        </w:rPr>
        <w:t xml:space="preserve">Le MCT  est compliqué, parce qu’il contient  plusieurs processus, chaque processus est un enchainement des opérations. </w:t>
      </w:r>
    </w:p>
    <w:p w:rsidR="001F189D" w:rsidRPr="001F189D" w:rsidRDefault="001F189D" w:rsidP="007526BD">
      <w:pPr>
        <w:pStyle w:val="Paragraphedeliste"/>
        <w:tabs>
          <w:tab w:val="left" w:pos="993"/>
        </w:tabs>
        <w:ind w:left="426"/>
        <w:rPr>
          <w:rFonts w:ascii="Arial" w:hAnsi="Arial" w:cs="Arial"/>
          <w:color w:val="FF0000"/>
          <w:sz w:val="32"/>
          <w:szCs w:val="32"/>
        </w:rPr>
      </w:pPr>
    </w:p>
    <w:p w:rsidR="003E1D23" w:rsidRPr="003E1D23" w:rsidRDefault="003E1D23" w:rsidP="007526BD">
      <w:pPr>
        <w:pStyle w:val="Paragraphedeliste"/>
        <w:tabs>
          <w:tab w:val="left" w:pos="993"/>
        </w:tabs>
        <w:ind w:left="426"/>
        <w:rPr>
          <w:rFonts w:ascii="Arial" w:hAnsi="Arial" w:cs="Arial"/>
          <w:color w:val="FF0000"/>
          <w:sz w:val="32"/>
          <w:szCs w:val="32"/>
        </w:rPr>
      </w:pPr>
      <w:r>
        <w:rPr>
          <w:rFonts w:ascii="Arial" w:hAnsi="Arial" w:cs="Arial"/>
          <w:color w:val="FF0000"/>
          <w:sz w:val="32"/>
          <w:szCs w:val="32"/>
        </w:rPr>
        <w:t xml:space="preserve"> </w:t>
      </w:r>
    </w:p>
    <w:p w:rsidR="004F0B39" w:rsidRPr="00C330D1" w:rsidRDefault="00C330D1" w:rsidP="007526BD">
      <w:pPr>
        <w:pStyle w:val="Paragraphedeliste"/>
        <w:tabs>
          <w:tab w:val="left" w:pos="993"/>
        </w:tabs>
        <w:ind w:left="426"/>
        <w:rPr>
          <w:rFonts w:ascii="Arial" w:hAnsi="Arial" w:cs="Arial"/>
          <w:color w:val="000000" w:themeColor="text1"/>
          <w:sz w:val="28"/>
          <w:szCs w:val="28"/>
        </w:rPr>
      </w:pPr>
      <w:r>
        <w:rPr>
          <w:rFonts w:ascii="Arial" w:hAnsi="Arial" w:cs="Arial"/>
          <w:color w:val="000000" w:themeColor="text1"/>
          <w:sz w:val="28"/>
          <w:szCs w:val="28"/>
        </w:rPr>
        <w:t xml:space="preserve"> </w:t>
      </w:r>
    </w:p>
    <w:p w:rsidR="00652C8E" w:rsidRDefault="00652C8E" w:rsidP="00F06612">
      <w:pPr>
        <w:pStyle w:val="Paragraphedeliste"/>
        <w:tabs>
          <w:tab w:val="left" w:pos="993"/>
        </w:tabs>
        <w:ind w:left="567"/>
        <w:rPr>
          <w:rFonts w:ascii="Arial" w:hAnsi="Arial" w:cs="Arial"/>
          <w:color w:val="FF0000"/>
          <w:sz w:val="32"/>
          <w:szCs w:val="32"/>
        </w:rPr>
      </w:pPr>
    </w:p>
    <w:p w:rsidR="00652C8E" w:rsidRPr="00652C8E" w:rsidRDefault="00652C8E" w:rsidP="00652C8E">
      <w:pPr>
        <w:pStyle w:val="Paragraphedeliste"/>
        <w:tabs>
          <w:tab w:val="left" w:pos="993"/>
        </w:tabs>
        <w:ind w:left="142"/>
        <w:rPr>
          <w:rFonts w:ascii="Arial" w:hAnsi="Arial" w:cs="Arial"/>
          <w:color w:val="000000" w:themeColor="text1"/>
          <w:sz w:val="28"/>
          <w:szCs w:val="28"/>
        </w:rPr>
      </w:pPr>
    </w:p>
    <w:p w:rsidR="00F06612" w:rsidRDefault="00652C8E" w:rsidP="00F06612">
      <w:pPr>
        <w:pStyle w:val="Paragraphedeliste"/>
        <w:tabs>
          <w:tab w:val="left" w:pos="993"/>
        </w:tabs>
        <w:ind w:left="567"/>
        <w:rPr>
          <w:rFonts w:ascii="Arial" w:hAnsi="Arial" w:cs="Arial"/>
          <w:color w:val="FF0000"/>
          <w:sz w:val="32"/>
          <w:szCs w:val="32"/>
        </w:rPr>
      </w:pPr>
      <w:r>
        <w:rPr>
          <w:rFonts w:ascii="Arial" w:hAnsi="Arial" w:cs="Arial"/>
          <w:color w:val="000000" w:themeColor="text1"/>
          <w:sz w:val="28"/>
          <w:szCs w:val="28"/>
        </w:rPr>
        <w:t xml:space="preserve">    </w:t>
      </w:r>
      <w:r w:rsidR="00E72A9B">
        <w:rPr>
          <w:rFonts w:ascii="Arial" w:hAnsi="Arial" w:cs="Arial"/>
          <w:color w:val="000000" w:themeColor="text1"/>
          <w:sz w:val="28"/>
          <w:szCs w:val="28"/>
        </w:rPr>
        <w:t xml:space="preserve"> </w:t>
      </w:r>
      <w:r w:rsidR="00F06612">
        <w:rPr>
          <w:rFonts w:ascii="Arial" w:hAnsi="Arial" w:cs="Arial"/>
          <w:color w:val="000000" w:themeColor="text1"/>
          <w:sz w:val="28"/>
          <w:szCs w:val="28"/>
        </w:rPr>
        <w:t xml:space="preserve"> </w:t>
      </w:r>
    </w:p>
    <w:p w:rsidR="00B126E0" w:rsidRPr="00B126E0" w:rsidRDefault="00B126E0" w:rsidP="00B126E0">
      <w:pPr>
        <w:pStyle w:val="Paragraphedeliste"/>
        <w:ind w:left="1146"/>
        <w:rPr>
          <w:rFonts w:ascii="Arial" w:hAnsi="Arial" w:cs="Arial"/>
          <w:color w:val="FF0000"/>
          <w:sz w:val="32"/>
          <w:szCs w:val="32"/>
        </w:rPr>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8F1B55">
      <w:pPr>
        <w:jc w:val="right"/>
      </w:pPr>
    </w:p>
    <w:p w:rsidR="00DD4552" w:rsidRDefault="00DD4552"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361D00" w:rsidRDefault="00361D00" w:rsidP="00DD4552">
      <w:pPr>
        <w:rPr>
          <w:rFonts w:ascii="Arial" w:hAnsi="Arial" w:cs="Arial"/>
          <w:sz w:val="28"/>
          <w:szCs w:val="28"/>
        </w:rPr>
      </w:pPr>
    </w:p>
    <w:p w:rsidR="00361D00" w:rsidRDefault="00361D00" w:rsidP="00DD4552">
      <w:pPr>
        <w:rPr>
          <w:rFonts w:ascii="Arial" w:hAnsi="Arial" w:cs="Arial"/>
          <w:sz w:val="28"/>
          <w:szCs w:val="28"/>
        </w:rPr>
      </w:pPr>
    </w:p>
    <w:p w:rsidR="00361D00" w:rsidRDefault="00361D00" w:rsidP="00DD4552">
      <w:pPr>
        <w:rPr>
          <w:rFonts w:ascii="Arial" w:hAnsi="Arial" w:cs="Arial"/>
          <w:sz w:val="28"/>
          <w:szCs w:val="28"/>
        </w:rPr>
      </w:pPr>
    </w:p>
    <w:p w:rsidR="00361D00" w:rsidRDefault="00361D00"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BD3C39" w:rsidRDefault="00BD3C39"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99360E" w:rsidRPr="00AA23F6" w:rsidRDefault="00E47041" w:rsidP="00850010">
      <w:pPr>
        <w:rPr>
          <w:rFonts w:asciiTheme="majorBidi" w:hAnsiTheme="majorBidi" w:cstheme="majorBidi"/>
          <w:b/>
          <w:bCs/>
          <w:color w:val="FF0000"/>
          <w:sz w:val="32"/>
          <w:szCs w:val="32"/>
        </w:rPr>
      </w:pPr>
      <w:r w:rsidRPr="00AA23F6">
        <w:rPr>
          <w:rFonts w:asciiTheme="majorBidi" w:hAnsiTheme="majorBidi" w:cstheme="majorBidi"/>
          <w:b/>
          <w:bCs/>
          <w:color w:val="FF0000"/>
          <w:sz w:val="32"/>
          <w:szCs w:val="32"/>
        </w:rPr>
        <w:lastRenderedPageBreak/>
        <w:t xml:space="preserve">3-4 – formalisme : </w:t>
      </w:r>
    </w:p>
    <w:p w:rsidR="0099360E" w:rsidRDefault="0099360E" w:rsidP="00850010">
      <w:pPr>
        <w:rPr>
          <w:rFonts w:ascii="Arial" w:hAnsi="Arial" w:cs="Arial"/>
          <w:color w:val="FF0000"/>
          <w:sz w:val="32"/>
          <w:szCs w:val="32"/>
        </w:rPr>
      </w:pPr>
    </w:p>
    <w:p w:rsidR="0082119A" w:rsidRPr="00850010" w:rsidRDefault="00850010" w:rsidP="00850010">
      <w:pPr>
        <w:rPr>
          <w:rFonts w:ascii="Arial" w:hAnsi="Arial" w:cs="Arial"/>
          <w:color w:val="FF0000"/>
          <w:sz w:val="32"/>
          <w:szCs w:val="32"/>
        </w:rPr>
      </w:pPr>
      <w:r>
        <w:rPr>
          <w:rFonts w:ascii="Arial" w:hAnsi="Arial" w:cs="Arial"/>
          <w:color w:val="FF0000"/>
          <w:sz w:val="32"/>
          <w:szCs w:val="32"/>
        </w:rPr>
        <w:t xml:space="preserve"> </w: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07" style="position:absolute;margin-left:343.85pt;margin-top:2.25pt;width:101.25pt;height:37.5pt;z-index:251670528" fillcolor="white [3201]" strokecolor="#92cddc [1944]" strokeweight="1pt">
            <v:fill color2="#b6dde8 [1304]" focusposition="1" focussize="" focus="100%" type="gradient"/>
            <v:shadow on="t" type="perspective" color="#205867 [1608]" opacity=".5" offset="1pt" offset2="-3pt"/>
            <v:textbox>
              <w:txbxContent>
                <w:p w:rsidR="002B427F" w:rsidRPr="0099360E" w:rsidRDefault="002B427F" w:rsidP="0099360E">
                  <w:pPr>
                    <w:rPr>
                      <w:rFonts w:ascii="Arial" w:hAnsi="Arial" w:cs="Arial"/>
                      <w:color w:val="000000" w:themeColor="text1"/>
                      <w:sz w:val="28"/>
                      <w:szCs w:val="28"/>
                    </w:rPr>
                  </w:pPr>
                  <w:r>
                    <w:rPr>
                      <w:rFonts w:ascii="Arial" w:hAnsi="Arial" w:cs="Arial"/>
                      <w:color w:val="000000" w:themeColor="text1"/>
                      <w:sz w:val="28"/>
                      <w:szCs w:val="28"/>
                    </w:rPr>
                    <w:t xml:space="preserve">     E3</w:t>
                  </w:r>
                </w:p>
              </w:txbxContent>
            </v:textbox>
          </v:oval>
        </w:pict>
      </w:r>
      <w:r>
        <w:rPr>
          <w:rFonts w:ascii="Arial" w:hAnsi="Arial" w:cs="Arial"/>
          <w:noProof/>
          <w:sz w:val="28"/>
          <w:szCs w:val="28"/>
          <w:lang w:eastAsia="fr-FR"/>
        </w:rPr>
        <w:pict>
          <v:oval id="_x0000_s1106" style="position:absolute;margin-left:32.6pt;margin-top:.75pt;width:101.25pt;height:37.5pt;z-index:251669504" fillcolor="white [3201]" strokecolor="#92cddc [1944]" strokeweight="1pt">
            <v:fill color2="#b6dde8 [1304]" focusposition="1" focussize="" focus="100%" type="gradient"/>
            <v:shadow on="t" type="perspective" color="#205867 [1608]" opacity=".5" offset="1pt" offset2="-3pt"/>
            <v:textbox>
              <w:txbxContent>
                <w:p w:rsidR="002B427F" w:rsidRPr="0099360E" w:rsidRDefault="002B427F">
                  <w:pPr>
                    <w:rPr>
                      <w:rFonts w:ascii="Arial" w:hAnsi="Arial" w:cs="Arial"/>
                      <w:color w:val="000000" w:themeColor="text1"/>
                      <w:sz w:val="28"/>
                      <w:szCs w:val="28"/>
                    </w:rPr>
                  </w:pPr>
                  <w:r>
                    <w:rPr>
                      <w:rFonts w:ascii="Arial" w:hAnsi="Arial" w:cs="Arial"/>
                      <w:color w:val="000000" w:themeColor="text1"/>
                      <w:sz w:val="28"/>
                      <w:szCs w:val="28"/>
                    </w:rPr>
                    <w:t xml:space="preserve">     E1</w:t>
                  </w:r>
                </w:p>
              </w:txbxContent>
            </v:textbox>
          </v:oval>
        </w:pict>
      </w:r>
    </w:p>
    <w:p w:rsidR="0082119A" w:rsidRDefault="0099360E" w:rsidP="00DD4552">
      <w:pPr>
        <w:rPr>
          <w:rFonts w:ascii="Arial" w:hAnsi="Arial" w:cs="Arial"/>
          <w:sz w:val="28"/>
          <w:szCs w:val="28"/>
        </w:rPr>
      </w:pPr>
      <w:r>
        <w:rPr>
          <w:rFonts w:ascii="Arial" w:hAnsi="Arial" w:cs="Arial"/>
          <w:sz w:val="28"/>
          <w:szCs w:val="28"/>
        </w:rPr>
        <w:t xml:space="preserve">                                   ……………………………………..</w:t>
      </w:r>
    </w:p>
    <w:p w:rsidR="0082119A" w:rsidRDefault="00124FEE" w:rsidP="00DD4552">
      <w:pPr>
        <w:rPr>
          <w:rFonts w:ascii="Arial" w:hAnsi="Arial" w:cs="Arial"/>
          <w:sz w:val="28"/>
          <w:szCs w:val="28"/>
        </w:rPr>
      </w:pPr>
      <w:r>
        <w:rPr>
          <w:rFonts w:ascii="Arial" w:hAnsi="Arial" w:cs="Arial"/>
          <w:noProof/>
          <w:sz w:val="28"/>
          <w:szCs w:val="28"/>
          <w:lang w:eastAsia="fr-F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11" type="#_x0000_t34" style="position:absolute;margin-left:76.85pt;margin-top:14.3pt;width:122.25pt;height:105.75pt;rotation:90;flip:x;z-index:251672576" o:connectortype="elbow" adj="10796,41209,-27563">
            <v:stroke endarrow="block"/>
          </v:shape>
        </w:pict>
      </w:r>
      <w:r>
        <w:rPr>
          <w:rFonts w:ascii="Arial" w:hAnsi="Arial" w:cs="Arial"/>
          <w:noProof/>
          <w:sz w:val="28"/>
          <w:szCs w:val="28"/>
          <w:lang w:eastAsia="fr-FR"/>
        </w:rPr>
        <w:pict>
          <v:shape id="_x0000_s1110" type="#_x0000_t34" style="position:absolute;margin-left:278.95pt;margin-top:13.95pt;width:122.25pt;height:106.5pt;rotation:90;z-index:251671552" o:connectortype="elbow" adj="10796,-40918,-82027">
            <v:stroke endarrow="block"/>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2" type="#_x0000_t5" style="position:absolute;margin-left:155.6pt;margin-top:15.6pt;width:182.25pt;height:106.5pt;rotation:180;z-index:251673600" fillcolor="white [3201]" strokecolor="#92cddc [1944]" strokeweight="1pt">
            <v:fill color2="#b6dde8 [1304]" focusposition="1" focussize="" focus="100%" type="gradient"/>
            <v:shadow on="t" type="perspective" color="#205867 [1608]" opacity=".5" offset="1pt" offset2="-3pt"/>
            <v:textbox>
              <w:txbxContent>
                <w:p w:rsidR="002B427F" w:rsidRPr="0099360E" w:rsidRDefault="002B427F" w:rsidP="0099360E">
                  <w:pPr>
                    <w:jc w:val="center"/>
                    <w:rPr>
                      <w:rFonts w:ascii="Arial" w:hAnsi="Arial" w:cs="Arial"/>
                      <w:sz w:val="28"/>
                      <w:szCs w:val="28"/>
                    </w:rPr>
                  </w:pPr>
                  <w:r>
                    <w:rPr>
                      <w:rFonts w:ascii="Arial" w:hAnsi="Arial" w:cs="Arial"/>
                      <w:sz w:val="28"/>
                      <w:szCs w:val="28"/>
                    </w:rPr>
                    <w:t>Proposition    logique</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tbl>
      <w:tblPr>
        <w:tblStyle w:val="Grilledutableau"/>
        <w:tblpPr w:leftFromText="141" w:rightFromText="141" w:vertAnchor="text" w:horzAnchor="page" w:tblpX="3506" w:tblpY="35"/>
        <w:tblW w:w="0" w:type="auto"/>
        <w:tblLook w:val="04A0"/>
      </w:tblPr>
      <w:tblGrid>
        <w:gridCol w:w="1809"/>
        <w:gridCol w:w="2173"/>
        <w:gridCol w:w="1796"/>
      </w:tblGrid>
      <w:tr w:rsidR="0099360E" w:rsidTr="00C22B1B">
        <w:tc>
          <w:tcPr>
            <w:tcW w:w="5778" w:type="dxa"/>
            <w:gridSpan w:val="3"/>
            <w:shd w:val="clear" w:color="auto" w:fill="CCECFF"/>
          </w:tcPr>
          <w:p w:rsidR="0099360E" w:rsidRDefault="0099360E" w:rsidP="0099360E">
            <w:pPr>
              <w:rPr>
                <w:rFonts w:ascii="Arial" w:hAnsi="Arial" w:cs="Arial"/>
                <w:sz w:val="28"/>
                <w:szCs w:val="28"/>
              </w:rPr>
            </w:pPr>
          </w:p>
          <w:p w:rsidR="0099360E" w:rsidRDefault="00856ED6" w:rsidP="0099360E">
            <w:pPr>
              <w:rPr>
                <w:rFonts w:ascii="Arial" w:hAnsi="Arial" w:cs="Arial"/>
                <w:sz w:val="28"/>
                <w:szCs w:val="28"/>
              </w:rPr>
            </w:pPr>
            <w:r>
              <w:rPr>
                <w:rFonts w:ascii="Arial" w:hAnsi="Arial" w:cs="Arial"/>
                <w:sz w:val="28"/>
                <w:szCs w:val="28"/>
              </w:rPr>
              <w:t xml:space="preserve">                     Nom</w:t>
            </w:r>
            <w:r w:rsidR="00D61DEB">
              <w:rPr>
                <w:rFonts w:ascii="Arial" w:hAnsi="Arial" w:cs="Arial"/>
                <w:sz w:val="28"/>
                <w:szCs w:val="28"/>
              </w:rPr>
              <w:t xml:space="preserve"> de l’opération </w:t>
            </w:r>
          </w:p>
        </w:tc>
      </w:tr>
      <w:tr w:rsidR="0099360E" w:rsidTr="0099360E">
        <w:tc>
          <w:tcPr>
            <w:tcW w:w="1809" w:type="dxa"/>
            <w:tcBorders>
              <w:right w:val="single" w:sz="4" w:space="0" w:color="auto"/>
            </w:tcBorders>
          </w:tcPr>
          <w:p w:rsidR="00D61DEB" w:rsidRDefault="00D61DEB" w:rsidP="0099360E">
            <w:pPr>
              <w:rPr>
                <w:rFonts w:ascii="Arial" w:hAnsi="Arial" w:cs="Arial"/>
                <w:sz w:val="28"/>
                <w:szCs w:val="28"/>
              </w:rPr>
            </w:pPr>
          </w:p>
          <w:p w:rsidR="00D61DEB" w:rsidRDefault="00D61DEB" w:rsidP="0099360E">
            <w:pPr>
              <w:rPr>
                <w:rFonts w:ascii="Arial" w:hAnsi="Arial" w:cs="Arial"/>
                <w:sz w:val="28"/>
                <w:szCs w:val="28"/>
              </w:rPr>
            </w:pPr>
          </w:p>
          <w:p w:rsidR="00D61DEB" w:rsidRDefault="00D61DEB" w:rsidP="00D61DEB">
            <w:pPr>
              <w:jc w:val="center"/>
              <w:rPr>
                <w:rFonts w:ascii="Arial" w:hAnsi="Arial" w:cs="Arial"/>
                <w:sz w:val="28"/>
                <w:szCs w:val="28"/>
              </w:rPr>
            </w:pPr>
            <w:r>
              <w:rPr>
                <w:rFonts w:ascii="Arial" w:hAnsi="Arial" w:cs="Arial"/>
                <w:sz w:val="28"/>
                <w:szCs w:val="28"/>
              </w:rPr>
              <w:t>Règle d’émission</w:t>
            </w:r>
          </w:p>
          <w:p w:rsidR="00D61DEB" w:rsidRPr="00C22B1B" w:rsidRDefault="00D61DEB" w:rsidP="00D61DEB">
            <w:pPr>
              <w:jc w:val="center"/>
              <w:rPr>
                <w:rFonts w:ascii="Arial" w:hAnsi="Arial" w:cs="Arial"/>
                <w:b/>
                <w:bCs/>
                <w:sz w:val="28"/>
                <w:szCs w:val="28"/>
              </w:rPr>
            </w:pPr>
            <w:r w:rsidRPr="00C22B1B">
              <w:rPr>
                <w:rFonts w:ascii="Arial" w:hAnsi="Arial" w:cs="Arial"/>
                <w:b/>
                <w:bCs/>
                <w:sz w:val="28"/>
                <w:szCs w:val="28"/>
              </w:rPr>
              <w:t>1</w:t>
            </w:r>
          </w:p>
          <w:p w:rsidR="0099360E" w:rsidRDefault="00124FEE" w:rsidP="0099360E">
            <w:pPr>
              <w:rPr>
                <w:rFonts w:ascii="Arial" w:hAnsi="Arial" w:cs="Arial"/>
                <w:sz w:val="28"/>
                <w:szCs w:val="28"/>
              </w:rPr>
            </w:pPr>
            <w:r>
              <w:rPr>
                <w:rFonts w:ascii="Arial" w:hAnsi="Arial" w:cs="Arial"/>
                <w:noProof/>
                <w:sz w:val="28"/>
                <w:szCs w:val="28"/>
                <w:lang w:eastAsia="fr-FR"/>
              </w:rPr>
              <w:pict>
                <v:shape id="_x0000_s1114" type="#_x0000_t32" style="position:absolute;margin-left:38.05pt;margin-top:15.25pt;width:0;height:1in;z-index:251675648" o:connectortype="straight">
                  <v:stroke endarrow="block"/>
                </v:shape>
              </w:pict>
            </w:r>
          </w:p>
        </w:tc>
        <w:tc>
          <w:tcPr>
            <w:tcW w:w="2173" w:type="dxa"/>
            <w:tcBorders>
              <w:left w:val="single" w:sz="4" w:space="0" w:color="auto"/>
              <w:right w:val="single" w:sz="4" w:space="0" w:color="auto"/>
            </w:tcBorders>
          </w:tcPr>
          <w:p w:rsidR="00D61DEB" w:rsidRDefault="00D61DEB" w:rsidP="0099360E">
            <w:pPr>
              <w:rPr>
                <w:rFonts w:ascii="Arial" w:hAnsi="Arial" w:cs="Arial"/>
                <w:sz w:val="28"/>
                <w:szCs w:val="28"/>
              </w:rPr>
            </w:pPr>
          </w:p>
          <w:p w:rsidR="00D61DEB" w:rsidRDefault="00D61DEB" w:rsidP="00D61DEB">
            <w:pPr>
              <w:rPr>
                <w:rFonts w:ascii="Arial" w:hAnsi="Arial" w:cs="Arial"/>
                <w:sz w:val="28"/>
                <w:szCs w:val="28"/>
              </w:rPr>
            </w:pPr>
          </w:p>
          <w:p w:rsidR="0099360E" w:rsidRPr="00D61DEB" w:rsidRDefault="00D61DEB" w:rsidP="00D61DEB">
            <w:pPr>
              <w:rPr>
                <w:rFonts w:ascii="Arial" w:hAnsi="Arial" w:cs="Arial"/>
                <w:sz w:val="28"/>
                <w:szCs w:val="28"/>
              </w:rPr>
            </w:pPr>
            <w:r>
              <w:rPr>
                <w:rFonts w:ascii="Arial" w:hAnsi="Arial" w:cs="Arial"/>
                <w:sz w:val="28"/>
                <w:szCs w:val="28"/>
              </w:rPr>
              <w:t>………………..</w:t>
            </w:r>
          </w:p>
        </w:tc>
        <w:tc>
          <w:tcPr>
            <w:tcW w:w="1796" w:type="dxa"/>
            <w:tcBorders>
              <w:left w:val="single" w:sz="4" w:space="0" w:color="auto"/>
            </w:tcBorders>
          </w:tcPr>
          <w:p w:rsidR="00D61DEB" w:rsidRDefault="00124FEE" w:rsidP="0099360E">
            <w:pPr>
              <w:rPr>
                <w:rFonts w:ascii="Arial" w:hAnsi="Arial" w:cs="Arial"/>
                <w:sz w:val="28"/>
                <w:szCs w:val="28"/>
              </w:rPr>
            </w:pPr>
            <w:r>
              <w:rPr>
                <w:rFonts w:ascii="Arial" w:hAnsi="Arial" w:cs="Arial"/>
                <w:noProof/>
                <w:sz w:val="28"/>
                <w:szCs w:val="28"/>
                <w:lang w:eastAsia="fr-FR"/>
              </w:rPr>
              <w:pict>
                <v:shape id="_x0000_s1113" type="#_x0000_t32" style="position:absolute;margin-left:34.4pt;margin-top:95.75pt;width:0;height:1in;z-index:251674624;mso-position-horizontal-relative:text;mso-position-vertical-relative:text" o:connectortype="straight">
                  <v:stroke endarrow="block"/>
                </v:shape>
              </w:pict>
            </w:r>
          </w:p>
          <w:p w:rsidR="00D61DEB" w:rsidRDefault="00D61DEB" w:rsidP="00D61DEB">
            <w:pPr>
              <w:rPr>
                <w:rFonts w:ascii="Arial" w:hAnsi="Arial" w:cs="Arial"/>
                <w:sz w:val="28"/>
                <w:szCs w:val="28"/>
              </w:rPr>
            </w:pPr>
          </w:p>
          <w:p w:rsidR="0099360E" w:rsidRPr="00D61DEB" w:rsidRDefault="00D61DEB" w:rsidP="00D61DEB">
            <w:pPr>
              <w:jc w:val="center"/>
              <w:rPr>
                <w:rFonts w:ascii="Arial" w:hAnsi="Arial" w:cs="Arial"/>
                <w:sz w:val="28"/>
                <w:szCs w:val="28"/>
              </w:rPr>
            </w:pPr>
            <w:r>
              <w:rPr>
                <w:rFonts w:ascii="Arial" w:hAnsi="Arial" w:cs="Arial"/>
                <w:sz w:val="28"/>
                <w:szCs w:val="28"/>
              </w:rPr>
              <w:t xml:space="preserve">Règle d’émission     </w:t>
            </w:r>
            <w:r w:rsidRPr="00C22B1B">
              <w:rPr>
                <w:rFonts w:ascii="Arial" w:hAnsi="Arial" w:cs="Arial"/>
                <w:b/>
                <w:bCs/>
                <w:sz w:val="28"/>
                <w:szCs w:val="28"/>
              </w:rPr>
              <w:t>N</w:t>
            </w:r>
          </w:p>
        </w:tc>
      </w:tr>
    </w:tbl>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17" style="position:absolute;margin-left:73.85pt;margin-top:10.9pt;width:143.35pt;height:30.65pt;z-index:251677696" fillcolor="white [3201]" strokecolor="#92cddc [1944]" strokeweight="1pt">
            <v:fill color2="#b6dde8 [1304]" focusposition="1" focussize="" focus="100%" type="gradient"/>
            <v:shadow on="t" type="perspective" color="#205867 [1608]" opacity=".5" offset="1pt" offset2="-3pt"/>
            <v:textbox>
              <w:txbxContent>
                <w:p w:rsidR="002B427F" w:rsidRPr="0099360E" w:rsidRDefault="002B427F" w:rsidP="0099360E">
                  <w:pPr>
                    <w:rPr>
                      <w:rFonts w:ascii="Arial" w:hAnsi="Arial" w:cs="Arial"/>
                      <w:color w:val="000000" w:themeColor="text1"/>
                      <w:sz w:val="28"/>
                      <w:szCs w:val="28"/>
                    </w:rPr>
                  </w:pPr>
                  <w:r>
                    <w:rPr>
                      <w:rFonts w:ascii="Arial" w:hAnsi="Arial" w:cs="Arial"/>
                      <w:color w:val="000000" w:themeColor="text1"/>
                      <w:sz w:val="28"/>
                      <w:szCs w:val="28"/>
                    </w:rPr>
                    <w:t xml:space="preserve">     Résultat  </w:t>
                  </w:r>
                  <w:r w:rsidRPr="00D61DEB">
                    <w:rPr>
                      <w:rFonts w:ascii="Arial" w:hAnsi="Arial" w:cs="Arial"/>
                      <w:b/>
                      <w:bCs/>
                      <w:color w:val="000000" w:themeColor="text1"/>
                      <w:sz w:val="28"/>
                      <w:szCs w:val="28"/>
                    </w:rPr>
                    <w:t>1</w:t>
                  </w:r>
                  <w:r>
                    <w:rPr>
                      <w:rFonts w:ascii="Arial" w:hAnsi="Arial" w:cs="Arial"/>
                      <w:color w:val="000000" w:themeColor="text1"/>
                      <w:sz w:val="28"/>
                      <w:szCs w:val="28"/>
                    </w:rPr>
                    <w:t xml:space="preserve"> </w:t>
                  </w:r>
                </w:p>
              </w:txbxContent>
            </v:textbox>
          </v:oval>
        </w:pict>
      </w:r>
      <w:r>
        <w:rPr>
          <w:rFonts w:ascii="Arial" w:hAnsi="Arial" w:cs="Arial"/>
          <w:noProof/>
          <w:sz w:val="28"/>
          <w:szCs w:val="28"/>
          <w:lang w:eastAsia="fr-FR"/>
        </w:rPr>
        <w:pict>
          <v:oval id="_x0000_s1116" style="position:absolute;margin-left:275.3pt;margin-top:10.9pt;width:141.1pt;height:30.65pt;z-index:251676672" fillcolor="white [3201]" strokecolor="#92cddc [1944]" strokeweight="1pt">
            <v:fill color2="#b6dde8 [1304]" focusposition="1" focussize="" focus="100%" type="gradient"/>
            <v:shadow on="t" type="perspective" color="#205867 [1608]" opacity=".5" offset="1pt" offset2="-3pt"/>
            <v:textbox>
              <w:txbxContent>
                <w:p w:rsidR="002B427F" w:rsidRPr="0099360E" w:rsidRDefault="002B427F" w:rsidP="0099360E">
                  <w:pPr>
                    <w:rPr>
                      <w:rFonts w:ascii="Arial" w:hAnsi="Arial" w:cs="Arial"/>
                      <w:color w:val="000000" w:themeColor="text1"/>
                      <w:sz w:val="28"/>
                      <w:szCs w:val="28"/>
                    </w:rPr>
                  </w:pPr>
                  <w:r>
                    <w:rPr>
                      <w:rFonts w:ascii="Arial" w:hAnsi="Arial" w:cs="Arial"/>
                      <w:color w:val="000000" w:themeColor="text1"/>
                      <w:sz w:val="28"/>
                      <w:szCs w:val="28"/>
                    </w:rPr>
                    <w:t xml:space="preserve">     Résultat  </w:t>
                  </w:r>
                  <w:r w:rsidRPr="00D61DEB">
                    <w:rPr>
                      <w:rFonts w:ascii="Arial" w:hAnsi="Arial" w:cs="Arial"/>
                      <w:b/>
                      <w:bCs/>
                      <w:color w:val="000000" w:themeColor="text1"/>
                      <w:sz w:val="28"/>
                      <w:szCs w:val="28"/>
                    </w:rPr>
                    <w:t>n</w:t>
                  </w:r>
                  <w:r>
                    <w:rPr>
                      <w:rFonts w:ascii="Arial" w:hAnsi="Arial" w:cs="Arial"/>
                      <w:color w:val="000000" w:themeColor="text1"/>
                      <w:sz w:val="28"/>
                      <w:szCs w:val="28"/>
                    </w:rPr>
                    <w:t xml:space="preserve"> </w:t>
                  </w:r>
                </w:p>
              </w:txbxContent>
            </v:textbox>
          </v:oval>
        </w:pict>
      </w:r>
    </w:p>
    <w:p w:rsidR="0082119A" w:rsidRDefault="00D61DEB" w:rsidP="00DD4552">
      <w:pPr>
        <w:rPr>
          <w:rFonts w:ascii="Arial" w:hAnsi="Arial" w:cs="Arial"/>
          <w:sz w:val="28"/>
          <w:szCs w:val="28"/>
        </w:rPr>
      </w:pPr>
      <w:r>
        <w:rPr>
          <w:rFonts w:ascii="Arial" w:hAnsi="Arial" w:cs="Arial"/>
          <w:sz w:val="28"/>
          <w:szCs w:val="28"/>
        </w:rPr>
        <w:t xml:space="preserve">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E60268">
      <w:pPr>
        <w:tabs>
          <w:tab w:val="left" w:pos="3240"/>
        </w:tabs>
        <w:rPr>
          <w:rFonts w:ascii="Arial" w:hAnsi="Arial" w:cs="Arial"/>
          <w:sz w:val="28"/>
          <w:szCs w:val="28"/>
        </w:rPr>
      </w:pPr>
      <w:r>
        <w:rPr>
          <w:rFonts w:ascii="Arial" w:hAnsi="Arial" w:cs="Arial"/>
          <w:noProof/>
          <w:sz w:val="28"/>
          <w:szCs w:val="28"/>
          <w:lang w:eastAsia="fr-FR"/>
        </w:rPr>
        <w:pict>
          <v:shape id="_x0000_s1118" type="#_x0000_t202" style="position:absolute;margin-left:151.1pt;margin-top:11.7pt;width:55.5pt;height:30.7pt;z-index:251678720" filled="f" strokecolor="white [3212]">
            <v:textbox style="mso-next-textbox:#_x0000_s1118">
              <w:txbxContent>
                <w:p w:rsidR="002B427F" w:rsidRDefault="002B427F" w:rsidP="00E60268">
                  <w:pPr>
                    <w:pStyle w:val="Paragraphedeliste"/>
                    <w:numPr>
                      <w:ilvl w:val="0"/>
                      <w:numId w:val="19"/>
                    </w:numPr>
                    <w:jc w:val="center"/>
                  </w:pPr>
                </w:p>
                <w:p w:rsidR="002B427F" w:rsidRDefault="002B427F"/>
              </w:txbxContent>
            </v:textbox>
          </v:shape>
        </w:pict>
      </w:r>
      <w:r w:rsidR="00E60268">
        <w:rPr>
          <w:rFonts w:ascii="Arial" w:hAnsi="Arial" w:cs="Arial"/>
          <w:sz w:val="28"/>
          <w:szCs w:val="28"/>
        </w:rPr>
        <w:tab/>
      </w:r>
    </w:p>
    <w:p w:rsidR="0082119A" w:rsidRPr="00E60268" w:rsidRDefault="000E1D33" w:rsidP="00DD4552">
      <w:pPr>
        <w:rPr>
          <w:rFonts w:asciiTheme="majorBidi" w:hAnsiTheme="majorBidi" w:cstheme="majorBidi"/>
          <w:b/>
          <w:bCs/>
          <w:color w:val="FF0000"/>
          <w:sz w:val="28"/>
          <w:szCs w:val="28"/>
        </w:rPr>
      </w:pPr>
      <w:r w:rsidRPr="00E60268">
        <w:rPr>
          <w:rFonts w:asciiTheme="majorBidi" w:hAnsiTheme="majorBidi" w:cstheme="majorBidi"/>
          <w:b/>
          <w:bCs/>
          <w:color w:val="FF0000"/>
          <w:sz w:val="28"/>
          <w:szCs w:val="28"/>
        </w:rPr>
        <w:t xml:space="preserve">                               </w:t>
      </w:r>
      <w:r w:rsidR="0099360E" w:rsidRPr="00E60268">
        <w:rPr>
          <w:rFonts w:asciiTheme="majorBidi" w:hAnsiTheme="majorBidi" w:cstheme="majorBidi"/>
          <w:b/>
          <w:bCs/>
          <w:color w:val="FF0000"/>
          <w:sz w:val="28"/>
          <w:szCs w:val="28"/>
        </w:rPr>
        <w:t xml:space="preserve">Figure </w:t>
      </w:r>
      <w:r w:rsidRPr="00E60268">
        <w:rPr>
          <w:rFonts w:asciiTheme="majorBidi" w:hAnsiTheme="majorBidi" w:cstheme="majorBidi"/>
          <w:b/>
          <w:bCs/>
          <w:color w:val="FF0000"/>
          <w:sz w:val="28"/>
          <w:szCs w:val="28"/>
        </w:rPr>
        <w:t xml:space="preserve">      </w:t>
      </w:r>
      <w:r w:rsidR="0099360E" w:rsidRPr="00E60268">
        <w:rPr>
          <w:rFonts w:asciiTheme="majorBidi" w:hAnsiTheme="majorBidi" w:cstheme="majorBidi"/>
          <w:b/>
          <w:bCs/>
          <w:color w:val="FF0000"/>
          <w:sz w:val="28"/>
          <w:szCs w:val="28"/>
        </w:rPr>
        <w:t xml:space="preserve">3- schéma générale de MCT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Pr="0012355F" w:rsidRDefault="00773D15" w:rsidP="009637DB">
      <w:pPr>
        <w:pStyle w:val="Paragraphedeliste"/>
        <w:numPr>
          <w:ilvl w:val="0"/>
          <w:numId w:val="15"/>
        </w:numPr>
        <w:tabs>
          <w:tab w:val="left" w:pos="142"/>
          <w:tab w:val="left" w:pos="284"/>
          <w:tab w:val="left" w:pos="426"/>
        </w:tabs>
        <w:spacing w:line="276" w:lineRule="auto"/>
        <w:ind w:left="0" w:firstLine="0"/>
        <w:rPr>
          <w:rFonts w:asciiTheme="majorBidi" w:hAnsiTheme="majorBidi" w:cstheme="majorBidi"/>
          <w:b/>
          <w:bCs/>
          <w:sz w:val="28"/>
          <w:szCs w:val="28"/>
        </w:rPr>
      </w:pPr>
      <w:r w:rsidRPr="0012355F">
        <w:rPr>
          <w:rFonts w:asciiTheme="majorBidi" w:hAnsiTheme="majorBidi" w:cstheme="majorBidi"/>
          <w:b/>
          <w:bCs/>
          <w:color w:val="FF0000"/>
          <w:sz w:val="28"/>
          <w:szCs w:val="28"/>
        </w:rPr>
        <w:lastRenderedPageBreak/>
        <w:t xml:space="preserve">Les règles de gestion de MOT : </w:t>
      </w:r>
    </w:p>
    <w:p w:rsidR="005672E8" w:rsidRPr="0012355F" w:rsidRDefault="005672E8" w:rsidP="00FA19A3">
      <w:pPr>
        <w:pStyle w:val="Paragraphedeliste"/>
        <w:spacing w:line="276" w:lineRule="auto"/>
        <w:ind w:left="1146"/>
        <w:rPr>
          <w:rFonts w:asciiTheme="majorBidi" w:hAnsiTheme="majorBidi" w:cstheme="majorBidi"/>
          <w:sz w:val="28"/>
          <w:szCs w:val="28"/>
        </w:rPr>
      </w:pPr>
    </w:p>
    <w:p w:rsidR="001741AE" w:rsidRPr="0012355F" w:rsidRDefault="00BF5C9C" w:rsidP="00A9757A">
      <w:pPr>
        <w:pStyle w:val="Paragraphedeliste"/>
        <w:numPr>
          <w:ilvl w:val="0"/>
          <w:numId w:val="3"/>
        </w:numPr>
        <w:tabs>
          <w:tab w:val="left" w:pos="426"/>
        </w:tabs>
        <w:spacing w:line="360" w:lineRule="auto"/>
        <w:ind w:left="284" w:firstLine="0"/>
        <w:rPr>
          <w:rFonts w:asciiTheme="majorBidi" w:hAnsiTheme="majorBidi" w:cstheme="majorBidi"/>
          <w:sz w:val="28"/>
          <w:szCs w:val="28"/>
        </w:rPr>
      </w:pPr>
      <w:r w:rsidRPr="0012355F">
        <w:rPr>
          <w:rFonts w:asciiTheme="majorBidi" w:hAnsiTheme="majorBidi" w:cstheme="majorBidi"/>
          <w:color w:val="000000" w:themeColor="text1"/>
          <w:sz w:val="28"/>
          <w:szCs w:val="28"/>
        </w:rPr>
        <w:t xml:space="preserve"> </w:t>
      </w:r>
      <w:r w:rsidR="005672E8" w:rsidRPr="0012355F">
        <w:rPr>
          <w:rFonts w:asciiTheme="majorBidi" w:hAnsiTheme="majorBidi" w:cstheme="majorBidi"/>
          <w:color w:val="000000" w:themeColor="text1"/>
          <w:sz w:val="28"/>
          <w:szCs w:val="28"/>
        </w:rPr>
        <w:t>Tout  dossier  incomplet est refuse avec un motif.</w:t>
      </w:r>
    </w:p>
    <w:p w:rsidR="005B794A" w:rsidRPr="0012355F" w:rsidRDefault="00BF5C9C" w:rsidP="00A9757A">
      <w:pPr>
        <w:pStyle w:val="Paragraphedeliste"/>
        <w:numPr>
          <w:ilvl w:val="0"/>
          <w:numId w:val="3"/>
        </w:numPr>
        <w:tabs>
          <w:tab w:val="left" w:pos="426"/>
        </w:tabs>
        <w:spacing w:line="360" w:lineRule="auto"/>
        <w:ind w:left="284" w:firstLine="0"/>
        <w:rPr>
          <w:rFonts w:asciiTheme="majorBidi" w:hAnsiTheme="majorBidi" w:cstheme="majorBidi"/>
          <w:sz w:val="28"/>
          <w:szCs w:val="28"/>
        </w:rPr>
      </w:pPr>
      <w:r w:rsidRPr="0012355F">
        <w:rPr>
          <w:rFonts w:asciiTheme="majorBidi" w:hAnsiTheme="majorBidi" w:cstheme="majorBidi"/>
          <w:sz w:val="28"/>
          <w:szCs w:val="28"/>
        </w:rPr>
        <w:t xml:space="preserve"> </w:t>
      </w:r>
      <w:r w:rsidR="005B794A" w:rsidRPr="0012355F">
        <w:rPr>
          <w:rFonts w:asciiTheme="majorBidi" w:hAnsiTheme="majorBidi" w:cstheme="majorBidi"/>
          <w:sz w:val="28"/>
          <w:szCs w:val="28"/>
        </w:rPr>
        <w:t>Tout  dossier complet est accepté et enregistré</w:t>
      </w:r>
    </w:p>
    <w:p w:rsidR="00104F57" w:rsidRPr="0012355F" w:rsidRDefault="00BF5C9C" w:rsidP="00A9757A">
      <w:pPr>
        <w:pStyle w:val="Paragraphedeliste"/>
        <w:numPr>
          <w:ilvl w:val="0"/>
          <w:numId w:val="3"/>
        </w:numPr>
        <w:tabs>
          <w:tab w:val="left" w:pos="426"/>
        </w:tabs>
        <w:spacing w:line="360" w:lineRule="auto"/>
        <w:ind w:left="284" w:firstLine="0"/>
        <w:rPr>
          <w:rFonts w:asciiTheme="majorBidi" w:hAnsiTheme="majorBidi" w:cstheme="majorBidi"/>
          <w:sz w:val="28"/>
          <w:szCs w:val="28"/>
        </w:rPr>
      </w:pPr>
      <w:r w:rsidRPr="0012355F">
        <w:rPr>
          <w:rFonts w:asciiTheme="majorBidi" w:hAnsiTheme="majorBidi" w:cstheme="majorBidi"/>
          <w:sz w:val="28"/>
          <w:szCs w:val="28"/>
        </w:rPr>
        <w:t xml:space="preserve"> </w:t>
      </w:r>
      <w:r w:rsidR="00104F57" w:rsidRPr="0012355F">
        <w:rPr>
          <w:rFonts w:asciiTheme="majorBidi" w:hAnsiTheme="majorBidi" w:cstheme="majorBidi"/>
          <w:sz w:val="28"/>
          <w:szCs w:val="28"/>
        </w:rPr>
        <w:t>Les dossiers seront vérifiés selon la condition d’âge</w:t>
      </w:r>
    </w:p>
    <w:p w:rsidR="00BF5366" w:rsidRPr="0012355F" w:rsidRDefault="00104F57" w:rsidP="00A9757A">
      <w:pPr>
        <w:pStyle w:val="Paragraphedeliste"/>
        <w:numPr>
          <w:ilvl w:val="0"/>
          <w:numId w:val="3"/>
        </w:numPr>
        <w:tabs>
          <w:tab w:val="left" w:pos="426"/>
        </w:tabs>
        <w:spacing w:line="360" w:lineRule="auto"/>
        <w:ind w:left="284" w:firstLine="0"/>
        <w:rPr>
          <w:rFonts w:asciiTheme="majorBidi" w:hAnsiTheme="majorBidi" w:cstheme="majorBidi"/>
          <w:sz w:val="28"/>
          <w:szCs w:val="28"/>
        </w:rPr>
      </w:pPr>
      <w:r w:rsidRPr="0012355F">
        <w:rPr>
          <w:rFonts w:asciiTheme="majorBidi" w:hAnsiTheme="majorBidi" w:cstheme="majorBidi"/>
          <w:sz w:val="28"/>
          <w:szCs w:val="28"/>
        </w:rPr>
        <w:t>Les années de travail douteur sont mises en attente, après réception du relevé de carrière, déclenché une liquidation du dossier selon les années de travail  justifié, plus de 5 ans de travail justifié le dossier sera liquidé.</w:t>
      </w:r>
    </w:p>
    <w:p w:rsidR="00BF5C9C" w:rsidRPr="0012355F" w:rsidRDefault="00BF5C9C"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Moins de 5 ans de travail le dossier sera refusé.</w:t>
      </w:r>
    </w:p>
    <w:p w:rsidR="00FD776E" w:rsidRPr="0012355F" w:rsidRDefault="00BF5C9C"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 </w:t>
      </w:r>
      <w:r w:rsidR="00FD776E" w:rsidRPr="0012355F">
        <w:rPr>
          <w:rFonts w:asciiTheme="majorBidi" w:hAnsiTheme="majorBidi" w:cstheme="majorBidi"/>
          <w:sz w:val="28"/>
          <w:szCs w:val="28"/>
        </w:rPr>
        <w:t>la vérification de dossier confirme ou infirme le travail de liquidation.</w:t>
      </w:r>
    </w:p>
    <w:p w:rsidR="00FD776E" w:rsidRPr="0012355F" w:rsidRDefault="00FD776E"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-le dossier infirmé retour à la liquidation </w:t>
      </w:r>
    </w:p>
    <w:p w:rsidR="00FD776E" w:rsidRPr="0012355F" w:rsidRDefault="00FD776E"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-le dossier vérifié avec confirmation prend un numéro de liquidation.</w:t>
      </w:r>
    </w:p>
    <w:p w:rsidR="00FD776E" w:rsidRPr="0012355F" w:rsidRDefault="00FD776E"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 </w:t>
      </w:r>
      <w:r w:rsidR="002A75C5" w:rsidRPr="0012355F">
        <w:rPr>
          <w:rFonts w:asciiTheme="majorBidi" w:hAnsiTheme="majorBidi" w:cstheme="majorBidi"/>
          <w:sz w:val="28"/>
          <w:szCs w:val="28"/>
        </w:rPr>
        <w:t xml:space="preserve">la fixation de date de jouissance sera fait pour le dossier d’intéresses qui s’arrête de travailler. </w:t>
      </w:r>
    </w:p>
    <w:p w:rsidR="002A75C5" w:rsidRPr="0012355F" w:rsidRDefault="002A75C5"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 les dossiers d’intéresses qui sont encore de travailleurs sont émis à la retraité après réception de l’attestation de paiement </w:t>
      </w:r>
    </w:p>
    <w:p w:rsidR="002A75C5" w:rsidRPr="0012355F" w:rsidRDefault="002A75C5"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 après la signature de l’agent financier et le directeur, les fiches de liquidation (informatisé) et manuel, et la carte de pensionne  et le titre serons retirés du dossier puis il sera classé. </w:t>
      </w:r>
    </w:p>
    <w:p w:rsidR="002A75C5" w:rsidRPr="0012355F" w:rsidRDefault="002A75C5" w:rsidP="00A9757A">
      <w:pPr>
        <w:pStyle w:val="Paragraphedeliste"/>
        <w:tabs>
          <w:tab w:val="left" w:pos="426"/>
        </w:tabs>
        <w:spacing w:line="360" w:lineRule="auto"/>
        <w:ind w:left="284"/>
        <w:rPr>
          <w:rFonts w:asciiTheme="majorBidi" w:hAnsiTheme="majorBidi" w:cstheme="majorBidi"/>
          <w:sz w:val="28"/>
          <w:szCs w:val="28"/>
        </w:rPr>
      </w:pPr>
      <w:r w:rsidRPr="0012355F">
        <w:rPr>
          <w:rFonts w:asciiTheme="majorBidi" w:hAnsiTheme="majorBidi" w:cstheme="majorBidi"/>
          <w:sz w:val="28"/>
          <w:szCs w:val="28"/>
        </w:rPr>
        <w:t xml:space="preserve">- </w:t>
      </w:r>
      <w:r w:rsidR="0054795E" w:rsidRPr="0012355F">
        <w:rPr>
          <w:rFonts w:asciiTheme="majorBidi" w:hAnsiTheme="majorBidi" w:cstheme="majorBidi"/>
          <w:sz w:val="28"/>
          <w:szCs w:val="28"/>
        </w:rPr>
        <w:t xml:space="preserve">les fiches de liquidation manuelle et formalisé seront désignées vers le mandatement pour établir une fiche de paiement. </w:t>
      </w:r>
      <w:r w:rsidRPr="0012355F">
        <w:rPr>
          <w:rFonts w:asciiTheme="majorBidi" w:hAnsiTheme="majorBidi" w:cstheme="majorBidi"/>
          <w:sz w:val="28"/>
          <w:szCs w:val="28"/>
        </w:rPr>
        <w:t xml:space="preserve">  </w:t>
      </w:r>
    </w:p>
    <w:p w:rsidR="005672E8" w:rsidRPr="00773D15" w:rsidRDefault="00104F57" w:rsidP="00BF5C9C">
      <w:pPr>
        <w:pStyle w:val="Paragraphedeliste"/>
        <w:tabs>
          <w:tab w:val="left" w:pos="426"/>
        </w:tabs>
        <w:ind w:left="284"/>
        <w:rPr>
          <w:rFonts w:ascii="Arial" w:hAnsi="Arial" w:cs="Arial"/>
          <w:sz w:val="28"/>
          <w:szCs w:val="28"/>
        </w:rPr>
      </w:pPr>
      <w:r>
        <w:rPr>
          <w:rFonts w:ascii="Arial" w:hAnsi="Arial" w:cs="Arial"/>
          <w:sz w:val="28"/>
          <w:szCs w:val="28"/>
        </w:rPr>
        <w:t xml:space="preserve">  </w:t>
      </w:r>
      <w:r w:rsidR="005B794A">
        <w:rPr>
          <w:rFonts w:ascii="Arial" w:hAnsi="Arial" w:cs="Arial"/>
          <w:sz w:val="28"/>
          <w:szCs w:val="28"/>
        </w:rPr>
        <w:t xml:space="preserve">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4B1C1B" w:rsidRDefault="004B1C1B" w:rsidP="00DD4552">
      <w:pPr>
        <w:rPr>
          <w:rFonts w:ascii="Arial" w:hAnsi="Arial" w:cs="Arial"/>
          <w:sz w:val="28"/>
          <w:szCs w:val="28"/>
        </w:rPr>
      </w:pPr>
    </w:p>
    <w:p w:rsidR="00FA19A3" w:rsidRDefault="00FA19A3" w:rsidP="00DD4552">
      <w:pPr>
        <w:rPr>
          <w:rFonts w:ascii="Arial" w:hAnsi="Arial" w:cs="Arial"/>
          <w:sz w:val="28"/>
          <w:szCs w:val="28"/>
        </w:rPr>
      </w:pPr>
    </w:p>
    <w:p w:rsidR="00FA19A3" w:rsidRDefault="00FA19A3" w:rsidP="00DD4552">
      <w:pPr>
        <w:rPr>
          <w:rFonts w:ascii="Arial" w:hAnsi="Arial" w:cs="Arial"/>
          <w:sz w:val="28"/>
          <w:szCs w:val="28"/>
        </w:rPr>
      </w:pPr>
    </w:p>
    <w:p w:rsidR="006E2CA1" w:rsidRDefault="006E2CA1" w:rsidP="00DD4552">
      <w:pPr>
        <w:rPr>
          <w:rFonts w:ascii="Arial" w:hAnsi="Arial" w:cs="Arial"/>
          <w:sz w:val="28"/>
          <w:szCs w:val="28"/>
        </w:rPr>
      </w:pPr>
    </w:p>
    <w:p w:rsidR="004B1C1B" w:rsidRDefault="004B1C1B" w:rsidP="00DD4552">
      <w:pPr>
        <w:rPr>
          <w:rFonts w:ascii="Arial" w:hAnsi="Arial" w:cs="Arial"/>
          <w:sz w:val="28"/>
          <w:szCs w:val="28"/>
        </w:rPr>
      </w:pPr>
    </w:p>
    <w:p w:rsidR="004B1C1B" w:rsidRPr="00181CEC" w:rsidRDefault="004B1C1B" w:rsidP="00DD4552">
      <w:pPr>
        <w:rPr>
          <w:rFonts w:asciiTheme="majorBidi" w:hAnsiTheme="majorBidi" w:cstheme="majorBidi"/>
          <w:b/>
          <w:bCs/>
          <w:color w:val="FF0000"/>
          <w:sz w:val="32"/>
          <w:szCs w:val="32"/>
        </w:rPr>
      </w:pPr>
      <w:r w:rsidRPr="00181CEC">
        <w:rPr>
          <w:rFonts w:asciiTheme="majorBidi" w:hAnsiTheme="majorBidi" w:cstheme="majorBidi"/>
          <w:b/>
          <w:bCs/>
          <w:color w:val="FF0000"/>
          <w:sz w:val="32"/>
          <w:szCs w:val="32"/>
        </w:rPr>
        <w:lastRenderedPageBreak/>
        <w:t xml:space="preserve">3-5- Représentation graphique du MCT : </w:t>
      </w:r>
    </w:p>
    <w:p w:rsidR="004B1C1B" w:rsidRPr="00181CEC" w:rsidRDefault="004B1C1B" w:rsidP="00DD4552">
      <w:pPr>
        <w:rPr>
          <w:rFonts w:asciiTheme="majorBidi" w:hAnsiTheme="majorBidi" w:cstheme="majorBidi"/>
          <w:color w:val="000000" w:themeColor="text1"/>
          <w:sz w:val="28"/>
          <w:szCs w:val="28"/>
        </w:rPr>
      </w:pPr>
      <w:r w:rsidRPr="00181CEC">
        <w:rPr>
          <w:rFonts w:asciiTheme="majorBidi" w:hAnsiTheme="majorBidi" w:cstheme="majorBidi"/>
          <w:b/>
          <w:bCs/>
          <w:color w:val="FF0000"/>
          <w:sz w:val="28"/>
          <w:szCs w:val="28"/>
        </w:rPr>
        <w:t>A- processus 1 :</w:t>
      </w:r>
      <w:r w:rsidRPr="00181CEC">
        <w:rPr>
          <w:rFonts w:asciiTheme="majorBidi" w:hAnsiTheme="majorBidi" w:cstheme="majorBidi"/>
          <w:color w:val="FF0000"/>
          <w:sz w:val="28"/>
          <w:szCs w:val="28"/>
        </w:rPr>
        <w:t xml:space="preserve"> </w:t>
      </w:r>
      <w:r w:rsidR="00BC52E9" w:rsidRPr="00181CEC">
        <w:rPr>
          <w:rFonts w:asciiTheme="majorBidi" w:hAnsiTheme="majorBidi" w:cstheme="majorBidi"/>
          <w:color w:val="000000" w:themeColor="text1"/>
          <w:sz w:val="28"/>
          <w:szCs w:val="28"/>
        </w:rPr>
        <w:t xml:space="preserve">réception </w:t>
      </w:r>
    </w:p>
    <w:p w:rsidR="004B1C1B" w:rsidRDefault="004B1C1B" w:rsidP="00DD4552">
      <w:pPr>
        <w:rPr>
          <w:rFonts w:ascii="Arial" w:hAnsi="Arial" w:cs="Arial"/>
          <w:sz w:val="28"/>
          <w:szCs w:val="28"/>
        </w:rPr>
      </w:pPr>
    </w:p>
    <w:p w:rsidR="004B1C1B" w:rsidRDefault="004B1C1B" w:rsidP="00DD4552">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oval id="_x0000_s1139" style="position:absolute;margin-left:141.6pt;margin-top:2pt;width:180pt;height:29.25pt;z-index:251699200"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D34DF3">
                  <w:pPr>
                    <w:rPr>
                      <w:rFonts w:ascii="Arial" w:hAnsi="Arial" w:cs="Arial"/>
                      <w:sz w:val="28"/>
                      <w:szCs w:val="28"/>
                    </w:rPr>
                  </w:pPr>
                  <w:r>
                    <w:rPr>
                      <w:rFonts w:ascii="Arial" w:hAnsi="Arial" w:cs="Arial"/>
                      <w:sz w:val="28"/>
                      <w:szCs w:val="28"/>
                    </w:rPr>
                    <w:t xml:space="preserve">Arrive de dossier </w:t>
                  </w:r>
                </w:p>
              </w:txbxContent>
            </v:textbox>
          </v:oval>
        </w:pict>
      </w:r>
    </w:p>
    <w:p w:rsidR="005C783C" w:rsidRDefault="00124FEE" w:rsidP="005C783C">
      <w:pPr>
        <w:rPr>
          <w:rFonts w:ascii="Arial" w:hAnsi="Arial" w:cs="Arial"/>
          <w:sz w:val="28"/>
          <w:szCs w:val="28"/>
        </w:rPr>
      </w:pPr>
      <w:r>
        <w:rPr>
          <w:rFonts w:ascii="Arial" w:hAnsi="Arial" w:cs="Arial"/>
          <w:noProof/>
          <w:sz w:val="28"/>
          <w:szCs w:val="28"/>
          <w:lang w:eastAsia="fr-FR"/>
        </w:rPr>
        <w:pict>
          <v:shape id="_x0000_s1120" type="#_x0000_t32" style="position:absolute;margin-left:227.6pt;margin-top:15.15pt;width:0;height:24pt;z-index:251679744" o:connectortype="straight">
            <v:stroke endarrow="block"/>
          </v:shape>
        </w:pict>
      </w:r>
    </w:p>
    <w:p w:rsidR="005C783C" w:rsidRDefault="005C783C" w:rsidP="005C783C">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shape id="_x0000_s1121" type="#_x0000_t5" style="position:absolute;margin-left:192.95pt;margin-top:8.25pt;width:64.5pt;height:36pt;rotation:180;z-index:251680768" fillcolor="white [3201]" strokecolor="#92cddc [1944]" strokeweight="1pt">
            <v:fill color2="#b6dde8 [1304]" focusposition="1" focussize="" focus="100%" type="gradient"/>
            <v:shadow on="t" type="perspective" color="#205867 [1608]" opacity=".5" offset="1pt" offset2="-3pt"/>
          </v:shape>
        </w:pict>
      </w: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tbl>
      <w:tblPr>
        <w:tblStyle w:val="Grilledutableau"/>
        <w:tblpPr w:leftFromText="141" w:rightFromText="141" w:vertAnchor="text" w:horzAnchor="margin" w:tblpX="2802" w:tblpY="-55"/>
        <w:tblW w:w="0" w:type="auto"/>
        <w:tblLook w:val="04A0"/>
      </w:tblPr>
      <w:tblGrid>
        <w:gridCol w:w="1788"/>
        <w:gridCol w:w="1864"/>
      </w:tblGrid>
      <w:tr w:rsidR="005C783C" w:rsidTr="00BE1F25">
        <w:tc>
          <w:tcPr>
            <w:tcW w:w="3652" w:type="dxa"/>
            <w:gridSpan w:val="2"/>
            <w:tcBorders>
              <w:top w:val="single" w:sz="4" w:space="0" w:color="auto"/>
            </w:tcBorders>
            <w:shd w:val="clear" w:color="auto" w:fill="CCECFF"/>
          </w:tcPr>
          <w:p w:rsidR="005C783C" w:rsidRDefault="005C783C" w:rsidP="005E5412">
            <w:pPr>
              <w:rPr>
                <w:rFonts w:ascii="Arial" w:hAnsi="Arial" w:cs="Arial"/>
                <w:sz w:val="28"/>
                <w:szCs w:val="28"/>
              </w:rPr>
            </w:pPr>
            <w:r>
              <w:rPr>
                <w:rFonts w:ascii="Arial" w:hAnsi="Arial" w:cs="Arial"/>
                <w:sz w:val="28"/>
                <w:szCs w:val="28"/>
              </w:rPr>
              <w:t xml:space="preserve">Vérification préalable </w:t>
            </w:r>
          </w:p>
        </w:tc>
      </w:tr>
      <w:tr w:rsidR="005C783C" w:rsidTr="00BE1F25">
        <w:trPr>
          <w:trHeight w:val="792"/>
        </w:trPr>
        <w:tc>
          <w:tcPr>
            <w:tcW w:w="1788" w:type="dxa"/>
            <w:tcBorders>
              <w:top w:val="single" w:sz="4" w:space="0" w:color="auto"/>
              <w:right w:val="single" w:sz="4" w:space="0" w:color="auto"/>
            </w:tcBorders>
            <w:shd w:val="clear" w:color="auto" w:fill="CCECFF"/>
          </w:tcPr>
          <w:p w:rsidR="005C783C" w:rsidRDefault="005C783C" w:rsidP="005E5412">
            <w:pPr>
              <w:rPr>
                <w:rFonts w:ascii="Arial" w:hAnsi="Arial" w:cs="Arial"/>
                <w:sz w:val="28"/>
                <w:szCs w:val="28"/>
              </w:rPr>
            </w:pPr>
          </w:p>
          <w:p w:rsidR="005C783C" w:rsidRDefault="005C783C" w:rsidP="005E5412">
            <w:pPr>
              <w:rPr>
                <w:rFonts w:ascii="Arial" w:hAnsi="Arial" w:cs="Arial"/>
                <w:sz w:val="28"/>
                <w:szCs w:val="28"/>
              </w:rPr>
            </w:pPr>
            <w:r>
              <w:rPr>
                <w:rFonts w:ascii="Arial" w:hAnsi="Arial" w:cs="Arial"/>
                <w:sz w:val="28"/>
                <w:szCs w:val="28"/>
              </w:rPr>
              <w:t xml:space="preserve">  OK</w:t>
            </w:r>
          </w:p>
        </w:tc>
        <w:tc>
          <w:tcPr>
            <w:tcW w:w="1864" w:type="dxa"/>
            <w:tcBorders>
              <w:left w:val="single" w:sz="4" w:space="0" w:color="auto"/>
            </w:tcBorders>
            <w:shd w:val="clear" w:color="auto" w:fill="CCECFF"/>
          </w:tcPr>
          <w:p w:rsidR="005C783C" w:rsidRDefault="00124FEE" w:rsidP="005E5412">
            <w:pPr>
              <w:rPr>
                <w:rFonts w:ascii="Arial" w:hAnsi="Arial" w:cs="Arial"/>
                <w:sz w:val="28"/>
                <w:szCs w:val="28"/>
              </w:rPr>
            </w:pPr>
            <w:r>
              <w:rPr>
                <w:rFonts w:ascii="Arial" w:hAnsi="Arial" w:cs="Arial"/>
                <w:noProof/>
                <w:sz w:val="28"/>
                <w:szCs w:val="28"/>
                <w:lang w:eastAsia="fr-FR"/>
              </w:rPr>
              <w:pict>
                <v:shape id="_x0000_s1122" type="#_x0000_t32" style="position:absolute;margin-left:7.9pt;margin-top:14.35pt;width:20.1pt;height:0;z-index:251681792;mso-position-horizontal-relative:text;mso-position-vertical-relative:text" o:connectortype="straight" strokeweight="1pt"/>
              </w:pict>
            </w:r>
          </w:p>
          <w:p w:rsidR="005C783C" w:rsidRPr="007F623D" w:rsidRDefault="005C783C" w:rsidP="005E5412">
            <w:pPr>
              <w:rPr>
                <w:rFonts w:ascii="Arial" w:hAnsi="Arial" w:cs="Arial"/>
                <w:sz w:val="28"/>
                <w:szCs w:val="28"/>
              </w:rPr>
            </w:pPr>
            <w:r>
              <w:rPr>
                <w:rFonts w:ascii="Arial" w:hAnsi="Arial" w:cs="Arial"/>
                <w:sz w:val="28"/>
                <w:szCs w:val="28"/>
              </w:rPr>
              <w:t xml:space="preserve">  OK</w:t>
            </w:r>
          </w:p>
        </w:tc>
      </w:tr>
    </w:tbl>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shape id="_x0000_s1127" type="#_x0000_t32" style="position:absolute;margin-left:143.6pt;margin-top:6.6pt;width:28.5pt;height:22.5pt;flip:x;z-index:251686912" o:connectortype="straight">
            <v:stroke endarrow="block"/>
          </v:shape>
        </w:pict>
      </w:r>
      <w:r>
        <w:rPr>
          <w:rFonts w:ascii="Arial" w:hAnsi="Arial" w:cs="Arial"/>
          <w:noProof/>
          <w:sz w:val="28"/>
          <w:szCs w:val="28"/>
          <w:lang w:eastAsia="fr-FR"/>
        </w:rPr>
        <w:pict>
          <v:shape id="_x0000_s1126" type="#_x0000_t32" style="position:absolute;margin-left:296.6pt;margin-top:6.6pt;width:26.25pt;height:30pt;z-index:251685888" o:connectortype="straight">
            <v:stroke endarrow="block"/>
          </v:shape>
        </w:pict>
      </w:r>
    </w:p>
    <w:p w:rsidR="005C783C" w:rsidRDefault="00124FEE" w:rsidP="005C783C">
      <w:pPr>
        <w:rPr>
          <w:rFonts w:ascii="Arial" w:hAnsi="Arial" w:cs="Arial"/>
          <w:sz w:val="28"/>
          <w:szCs w:val="28"/>
        </w:rPr>
      </w:pPr>
      <w:r>
        <w:rPr>
          <w:rFonts w:ascii="Arial" w:hAnsi="Arial" w:cs="Arial"/>
          <w:noProof/>
          <w:sz w:val="28"/>
          <w:szCs w:val="28"/>
          <w:lang w:eastAsia="fr-FR"/>
        </w:rPr>
        <w:pict>
          <v:oval id="_x0000_s1124" style="position:absolute;margin-left:47.6pt;margin-top:13pt;width:180pt;height:29.25pt;z-index:251683840"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Dossier  accepté  </w:t>
                  </w:r>
                </w:p>
              </w:txbxContent>
            </v:textbox>
          </v:oval>
        </w:pict>
      </w:r>
    </w:p>
    <w:p w:rsidR="005C783C" w:rsidRDefault="00124FEE" w:rsidP="005C783C">
      <w:pPr>
        <w:rPr>
          <w:rFonts w:ascii="Arial" w:hAnsi="Arial" w:cs="Arial"/>
          <w:sz w:val="28"/>
          <w:szCs w:val="28"/>
        </w:rPr>
      </w:pPr>
      <w:r>
        <w:rPr>
          <w:rFonts w:ascii="Arial" w:hAnsi="Arial" w:cs="Arial"/>
          <w:noProof/>
          <w:sz w:val="28"/>
          <w:szCs w:val="28"/>
          <w:lang w:eastAsia="fr-FR"/>
        </w:rPr>
        <w:pict>
          <v:oval id="_x0000_s1123" style="position:absolute;margin-left:287.6pt;margin-top:1.4pt;width:180pt;height:29.25pt;z-index:25168281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Dossier   rejet  </w:t>
                  </w:r>
                </w:p>
              </w:txbxContent>
            </v:textbox>
          </v:oval>
        </w:pict>
      </w:r>
    </w:p>
    <w:p w:rsidR="005C783C" w:rsidRDefault="00124FEE" w:rsidP="005C783C">
      <w:pPr>
        <w:rPr>
          <w:rFonts w:ascii="Arial" w:hAnsi="Arial" w:cs="Arial"/>
          <w:sz w:val="28"/>
          <w:szCs w:val="28"/>
        </w:rPr>
      </w:pPr>
      <w:r>
        <w:rPr>
          <w:rFonts w:ascii="Arial" w:hAnsi="Arial" w:cs="Arial"/>
          <w:noProof/>
          <w:sz w:val="28"/>
          <w:szCs w:val="28"/>
          <w:lang w:eastAsia="fr-FR"/>
        </w:rPr>
        <w:pict>
          <v:shape id="_x0000_s1128" type="#_x0000_t32" style="position:absolute;margin-left:127.85pt;margin-top:9.3pt;width:0;height:29.3pt;z-index:251687936" o:connectortype="straight">
            <v:stroke endarrow="block"/>
          </v:shape>
        </w:pict>
      </w:r>
    </w:p>
    <w:p w:rsidR="005C783C" w:rsidRDefault="005C783C" w:rsidP="005C783C">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shape id="_x0000_s1125" type="#_x0000_t5" style="position:absolute;margin-left:92.35pt;margin-top:6.4pt;width:64.5pt;height:36pt;rotation:180;z-index:251684864" fillcolor="white [3201]" strokecolor="#92cddc [1944]" strokeweight="1pt">
            <v:fill color2="#b6dde8 [1304]" focusposition="1" focussize="" focus="100%" type="gradient"/>
            <v:shadow on="t" type="perspective" color="#205867 [1608]" opacity=".5" offset="1pt" offset2="-3pt"/>
          </v:shape>
        </w:pict>
      </w:r>
    </w:p>
    <w:p w:rsidR="005C783C" w:rsidRDefault="005C783C" w:rsidP="005C783C">
      <w:pPr>
        <w:rPr>
          <w:rFonts w:ascii="Arial" w:hAnsi="Arial" w:cs="Arial"/>
          <w:sz w:val="28"/>
          <w:szCs w:val="28"/>
        </w:rPr>
      </w:pPr>
    </w:p>
    <w:tbl>
      <w:tblPr>
        <w:tblStyle w:val="Grilledutableau"/>
        <w:tblpPr w:leftFromText="141" w:rightFromText="141" w:vertAnchor="text" w:horzAnchor="page" w:tblpX="1963" w:tblpY="235"/>
        <w:tblW w:w="0" w:type="auto"/>
        <w:tblLook w:val="04A0"/>
      </w:tblPr>
      <w:tblGrid>
        <w:gridCol w:w="1788"/>
        <w:gridCol w:w="1864"/>
      </w:tblGrid>
      <w:tr w:rsidR="005C783C" w:rsidTr="00BE1F25">
        <w:tc>
          <w:tcPr>
            <w:tcW w:w="3652" w:type="dxa"/>
            <w:gridSpan w:val="2"/>
            <w:tcBorders>
              <w:top w:val="single" w:sz="4" w:space="0" w:color="auto"/>
            </w:tcBorders>
            <w:shd w:val="clear" w:color="auto" w:fill="CCECFF"/>
          </w:tcPr>
          <w:p w:rsidR="00372558" w:rsidRDefault="00372558" w:rsidP="005E5412">
            <w:pPr>
              <w:rPr>
                <w:rFonts w:ascii="Arial" w:hAnsi="Arial" w:cs="Arial"/>
                <w:sz w:val="28"/>
                <w:szCs w:val="28"/>
              </w:rPr>
            </w:pPr>
            <w:r>
              <w:rPr>
                <w:rFonts w:ascii="Arial" w:hAnsi="Arial" w:cs="Arial"/>
                <w:sz w:val="28"/>
                <w:szCs w:val="28"/>
              </w:rPr>
              <w:t>-examinassions de dossier</w:t>
            </w:r>
          </w:p>
          <w:p w:rsidR="005C783C" w:rsidRDefault="00372558" w:rsidP="005E5412">
            <w:pPr>
              <w:rPr>
                <w:rFonts w:ascii="Arial" w:hAnsi="Arial" w:cs="Arial"/>
                <w:sz w:val="28"/>
                <w:szCs w:val="28"/>
              </w:rPr>
            </w:pPr>
            <w:r>
              <w:rPr>
                <w:rFonts w:ascii="Arial" w:hAnsi="Arial" w:cs="Arial"/>
                <w:sz w:val="28"/>
                <w:szCs w:val="28"/>
              </w:rPr>
              <w:t>-</w:t>
            </w:r>
            <w:r w:rsidR="005C783C">
              <w:rPr>
                <w:rFonts w:ascii="Arial" w:hAnsi="Arial" w:cs="Arial"/>
                <w:sz w:val="28"/>
                <w:szCs w:val="28"/>
              </w:rPr>
              <w:t xml:space="preserve"> </w:t>
            </w:r>
            <w:r>
              <w:rPr>
                <w:rFonts w:ascii="Arial" w:hAnsi="Arial" w:cs="Arial"/>
                <w:sz w:val="28"/>
                <w:szCs w:val="28"/>
              </w:rPr>
              <w:t xml:space="preserve">attribuer au dossier un numéro de dossier </w:t>
            </w:r>
          </w:p>
          <w:p w:rsidR="00372558" w:rsidRDefault="00372558" w:rsidP="005E5412">
            <w:pPr>
              <w:rPr>
                <w:rFonts w:ascii="Arial" w:hAnsi="Arial" w:cs="Arial"/>
                <w:sz w:val="28"/>
                <w:szCs w:val="28"/>
              </w:rPr>
            </w:pPr>
            <w:r>
              <w:rPr>
                <w:rFonts w:ascii="Arial" w:hAnsi="Arial" w:cs="Arial"/>
                <w:sz w:val="28"/>
                <w:szCs w:val="28"/>
              </w:rPr>
              <w:t>-saisie dans le registre</w:t>
            </w:r>
          </w:p>
          <w:p w:rsidR="005C783C" w:rsidRDefault="00372558" w:rsidP="00372558">
            <w:pPr>
              <w:rPr>
                <w:rFonts w:ascii="Arial" w:hAnsi="Arial" w:cs="Arial"/>
                <w:sz w:val="28"/>
                <w:szCs w:val="28"/>
              </w:rPr>
            </w:pPr>
            <w:r>
              <w:rPr>
                <w:rFonts w:ascii="Arial" w:hAnsi="Arial" w:cs="Arial"/>
                <w:sz w:val="28"/>
                <w:szCs w:val="28"/>
              </w:rPr>
              <w:t xml:space="preserve">-attribuer au dossier un numéro de pré liquidation </w:t>
            </w:r>
          </w:p>
        </w:tc>
      </w:tr>
      <w:tr w:rsidR="005C783C" w:rsidTr="00BE1F25">
        <w:trPr>
          <w:trHeight w:val="792"/>
        </w:trPr>
        <w:tc>
          <w:tcPr>
            <w:tcW w:w="1788" w:type="dxa"/>
            <w:tcBorders>
              <w:top w:val="single" w:sz="4" w:space="0" w:color="auto"/>
              <w:right w:val="single" w:sz="4" w:space="0" w:color="auto"/>
            </w:tcBorders>
            <w:shd w:val="clear" w:color="auto" w:fill="CCECFF"/>
          </w:tcPr>
          <w:p w:rsidR="005C783C" w:rsidRDefault="005C783C" w:rsidP="005E5412">
            <w:pPr>
              <w:rPr>
                <w:rFonts w:ascii="Arial" w:hAnsi="Arial" w:cs="Arial"/>
                <w:sz w:val="28"/>
                <w:szCs w:val="28"/>
              </w:rPr>
            </w:pPr>
          </w:p>
          <w:p w:rsidR="005C783C" w:rsidRDefault="00124FEE" w:rsidP="005E5412">
            <w:pPr>
              <w:rPr>
                <w:rFonts w:ascii="Arial" w:hAnsi="Arial" w:cs="Arial"/>
                <w:sz w:val="28"/>
                <w:szCs w:val="28"/>
              </w:rPr>
            </w:pPr>
            <w:r>
              <w:rPr>
                <w:rFonts w:ascii="Arial" w:hAnsi="Arial" w:cs="Arial"/>
                <w:noProof/>
                <w:sz w:val="28"/>
                <w:szCs w:val="28"/>
                <w:lang w:eastAsia="fr-FR"/>
              </w:rPr>
              <w:pict>
                <v:shape id="_x0000_s1150" type="#_x0000_t32" style="position:absolute;margin-left:25.85pt;margin-top:22.5pt;width:20.05pt;height:37pt;flip:x;z-index:251709440" o:connectortype="straight">
                  <v:stroke endarrow="block"/>
                </v:shape>
              </w:pict>
            </w:r>
            <w:r w:rsidR="005C783C">
              <w:rPr>
                <w:rFonts w:ascii="Arial" w:hAnsi="Arial" w:cs="Arial"/>
                <w:sz w:val="28"/>
                <w:szCs w:val="28"/>
              </w:rPr>
              <w:t>OK</w:t>
            </w:r>
          </w:p>
        </w:tc>
        <w:tc>
          <w:tcPr>
            <w:tcW w:w="1864" w:type="dxa"/>
            <w:tcBorders>
              <w:left w:val="single" w:sz="4" w:space="0" w:color="auto"/>
            </w:tcBorders>
            <w:shd w:val="clear" w:color="auto" w:fill="CCECFF"/>
          </w:tcPr>
          <w:p w:rsidR="005C783C" w:rsidRDefault="00124FEE" w:rsidP="005E5412">
            <w:pPr>
              <w:rPr>
                <w:rFonts w:ascii="Arial" w:hAnsi="Arial" w:cs="Arial"/>
                <w:sz w:val="28"/>
                <w:szCs w:val="28"/>
              </w:rPr>
            </w:pPr>
            <w:r>
              <w:rPr>
                <w:rFonts w:ascii="Arial" w:hAnsi="Arial" w:cs="Arial"/>
                <w:noProof/>
                <w:sz w:val="28"/>
                <w:szCs w:val="28"/>
                <w:lang w:eastAsia="fr-FR"/>
              </w:rPr>
              <w:pict>
                <v:shape id="_x0000_s1129" type="#_x0000_t32" style="position:absolute;margin-left:7.9pt;margin-top:14.35pt;width:20.1pt;height:0;z-index:251688960;mso-position-horizontal-relative:text;mso-position-vertical-relative:text" o:connectortype="straight" strokeweight="1pt"/>
              </w:pict>
            </w:r>
          </w:p>
          <w:p w:rsidR="005C783C" w:rsidRPr="007F623D" w:rsidRDefault="002B427F" w:rsidP="005E5412">
            <w:pPr>
              <w:rPr>
                <w:rFonts w:ascii="Arial" w:hAnsi="Arial" w:cs="Arial"/>
                <w:sz w:val="28"/>
                <w:szCs w:val="28"/>
              </w:rPr>
            </w:pPr>
            <w:r>
              <w:rPr>
                <w:rFonts w:ascii="Arial" w:hAnsi="Arial" w:cs="Arial"/>
                <w:noProof/>
                <w:sz w:val="28"/>
                <w:szCs w:val="28"/>
                <w:lang w:eastAsia="fr-FR"/>
              </w:rPr>
              <w:pict>
                <v:shape id="_x0000_s1141" type="#_x0000_t32" style="position:absolute;margin-left:72.5pt;margin-top:20.5pt;width:53.35pt;height:38.75pt;z-index:251701248" o:connectortype="straight">
                  <v:stroke endarrow="block"/>
                </v:shape>
              </w:pict>
            </w:r>
            <w:r w:rsidR="00124FEE">
              <w:rPr>
                <w:rFonts w:ascii="Arial" w:hAnsi="Arial" w:cs="Arial"/>
                <w:noProof/>
                <w:sz w:val="28"/>
                <w:szCs w:val="28"/>
                <w:lang w:eastAsia="fr-FR"/>
              </w:rPr>
              <w:pict>
                <v:shape id="_x0000_s1149" type="#_x0000_t32" style="position:absolute;margin-left:32.25pt;margin-top:22.5pt;width:23.25pt;height:37pt;z-index:251708416" o:connectortype="straight">
                  <v:stroke endarrow="block"/>
                </v:shape>
              </w:pict>
            </w:r>
            <w:r w:rsidR="005C783C">
              <w:rPr>
                <w:rFonts w:ascii="Arial" w:hAnsi="Arial" w:cs="Arial"/>
                <w:sz w:val="28"/>
                <w:szCs w:val="28"/>
              </w:rPr>
              <w:t xml:space="preserve">  OK</w:t>
            </w:r>
          </w:p>
        </w:tc>
      </w:tr>
    </w:tbl>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oval id="_x0000_s1132" style="position:absolute;margin-left:392.6pt;margin-top:1.05pt;width:98.25pt;height:29.25pt;z-index:251692032">
            <v:textbox>
              <w:txbxContent>
                <w:p w:rsidR="002B427F" w:rsidRPr="007F623D" w:rsidRDefault="002B427F" w:rsidP="005C783C">
                  <w:pPr>
                    <w:rPr>
                      <w:rFonts w:ascii="Arial" w:hAnsi="Arial" w:cs="Arial"/>
                      <w:sz w:val="28"/>
                      <w:szCs w:val="28"/>
                    </w:rPr>
                  </w:pPr>
                  <w:r>
                    <w:rPr>
                      <w:rFonts w:ascii="Arial" w:hAnsi="Arial" w:cs="Arial"/>
                      <w:sz w:val="28"/>
                      <w:szCs w:val="28"/>
                    </w:rPr>
                    <w:t xml:space="preserve">Arrive de dossier </w:t>
                  </w:r>
                </w:p>
              </w:txbxContent>
            </v:textbox>
          </v:oval>
        </w:pict>
      </w:r>
    </w:p>
    <w:p w:rsidR="005C783C" w:rsidRDefault="005F75A3" w:rsidP="005C783C">
      <w:pPr>
        <w:rPr>
          <w:rFonts w:ascii="Arial" w:hAnsi="Arial" w:cs="Arial"/>
          <w:sz w:val="28"/>
          <w:szCs w:val="28"/>
        </w:rPr>
      </w:pPr>
      <w:r>
        <w:rPr>
          <w:rFonts w:ascii="Arial" w:hAnsi="Arial" w:cs="Arial"/>
          <w:noProof/>
          <w:sz w:val="28"/>
          <w:szCs w:val="28"/>
          <w:lang w:eastAsia="fr-FR"/>
        </w:rPr>
        <w:pict>
          <v:oval id="_x0000_s1140" style="position:absolute;margin-left:376.4pt;margin-top:10.95pt;width:106.05pt;height:29.25pt;z-index:25170022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ED7679">
                  <w:pPr>
                    <w:rPr>
                      <w:rFonts w:ascii="Arial" w:hAnsi="Arial" w:cs="Arial"/>
                      <w:sz w:val="28"/>
                      <w:szCs w:val="28"/>
                    </w:rPr>
                  </w:pPr>
                  <w:r>
                    <w:rPr>
                      <w:rFonts w:ascii="Arial" w:hAnsi="Arial" w:cs="Arial"/>
                      <w:sz w:val="28"/>
                      <w:szCs w:val="28"/>
                    </w:rPr>
                    <w:t xml:space="preserve">Arrive de pièce </w:t>
                  </w:r>
                </w:p>
              </w:txbxContent>
            </v:textbox>
          </v:oval>
        </w:pict>
      </w:r>
      <w:r w:rsidR="002B427F">
        <w:rPr>
          <w:rFonts w:ascii="Arial" w:hAnsi="Arial" w:cs="Arial"/>
          <w:noProof/>
          <w:sz w:val="28"/>
          <w:szCs w:val="28"/>
          <w:lang w:eastAsia="fr-FR"/>
        </w:rPr>
        <w:pict>
          <v:oval id="_x0000_s1133" style="position:absolute;margin-left:237.35pt;margin-top:14.2pt;width:126.05pt;height:29.25pt;z-index:25169305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Convocation  </w:t>
                  </w:r>
                </w:p>
              </w:txbxContent>
            </v:textbox>
          </v:oval>
        </w:pict>
      </w:r>
    </w:p>
    <w:p w:rsidR="005C783C" w:rsidRDefault="00124FEE" w:rsidP="005C783C">
      <w:pPr>
        <w:rPr>
          <w:rFonts w:ascii="Arial" w:hAnsi="Arial" w:cs="Arial"/>
          <w:sz w:val="28"/>
          <w:szCs w:val="28"/>
        </w:rPr>
      </w:pPr>
      <w:r>
        <w:rPr>
          <w:rFonts w:ascii="Arial" w:hAnsi="Arial" w:cs="Arial"/>
          <w:noProof/>
          <w:sz w:val="28"/>
          <w:szCs w:val="28"/>
          <w:lang w:eastAsia="fr-FR"/>
        </w:rPr>
        <w:pict>
          <v:oval id="_x0000_s1137" style="position:absolute;margin-left:-6.55pt;margin-top:8.85pt;width:106.9pt;height:60.4pt;z-index:251697152"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 Dossier  enregistré </w:t>
                  </w:r>
                </w:p>
              </w:txbxContent>
            </v:textbox>
          </v:oval>
        </w:pict>
      </w:r>
      <w:r>
        <w:rPr>
          <w:rFonts w:ascii="Arial" w:hAnsi="Arial" w:cs="Arial"/>
          <w:noProof/>
          <w:sz w:val="28"/>
          <w:szCs w:val="28"/>
          <w:lang w:eastAsia="fr-FR"/>
        </w:rPr>
        <w:pict>
          <v:oval id="_x0000_s1136" style="position:absolute;margin-left:127.85pt;margin-top:7.85pt;width:106.9pt;height:54.4pt;z-index:251696128"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Carte de retraite </w:t>
                  </w:r>
                </w:p>
              </w:txbxContent>
            </v:textbox>
          </v:oval>
        </w:pict>
      </w:r>
    </w:p>
    <w:p w:rsidR="005C783C" w:rsidRDefault="002B427F" w:rsidP="005C783C">
      <w:pPr>
        <w:rPr>
          <w:rFonts w:ascii="Arial" w:hAnsi="Arial" w:cs="Arial"/>
          <w:sz w:val="28"/>
          <w:szCs w:val="28"/>
        </w:rPr>
      </w:pPr>
      <w:r>
        <w:rPr>
          <w:rFonts w:ascii="Arial" w:hAnsi="Arial" w:cs="Arial"/>
          <w:noProof/>
          <w:sz w:val="28"/>
          <w:szCs w:val="28"/>
          <w:lang w:eastAsia="fr-FR"/>
        </w:rPr>
        <w:pict>
          <v:shape id="_x0000_s1143" type="#_x0000_t32" style="position:absolute;margin-left:376.4pt;margin-top:8pt;width:23.4pt;height:23.85pt;flip:x;z-index:251703296" o:connectortype="straight">
            <v:stroke endarrow="block"/>
          </v:shape>
        </w:pict>
      </w:r>
      <w:r>
        <w:rPr>
          <w:rFonts w:ascii="Arial" w:hAnsi="Arial" w:cs="Arial"/>
          <w:noProof/>
          <w:sz w:val="28"/>
          <w:szCs w:val="28"/>
          <w:lang w:eastAsia="fr-FR"/>
        </w:rPr>
        <w:pict>
          <v:shape id="_x0000_s1142" type="#_x0000_t32" style="position:absolute;margin-left:321.6pt;margin-top:11.25pt;width:24.15pt;height:20.6pt;z-index:251702272" o:connectortype="straight">
            <v:stroke endarrow="block"/>
          </v:shape>
        </w:pict>
      </w:r>
    </w:p>
    <w:tbl>
      <w:tblPr>
        <w:tblStyle w:val="Grilledutableau"/>
        <w:tblpPr w:leftFromText="141" w:rightFromText="141" w:vertAnchor="text" w:horzAnchor="page" w:tblpX="6448" w:tblpY="1374"/>
        <w:tblW w:w="0" w:type="auto"/>
        <w:tblLook w:val="04A0"/>
      </w:tblPr>
      <w:tblGrid>
        <w:gridCol w:w="1788"/>
        <w:gridCol w:w="1864"/>
      </w:tblGrid>
      <w:tr w:rsidR="005C783C" w:rsidTr="002B427F">
        <w:tc>
          <w:tcPr>
            <w:tcW w:w="3652" w:type="dxa"/>
            <w:gridSpan w:val="2"/>
            <w:tcBorders>
              <w:top w:val="single" w:sz="4" w:space="0" w:color="auto"/>
            </w:tcBorders>
            <w:shd w:val="clear" w:color="auto" w:fill="CCECFF"/>
          </w:tcPr>
          <w:p w:rsidR="005C783C" w:rsidRDefault="005E5412" w:rsidP="002B427F">
            <w:pPr>
              <w:rPr>
                <w:rFonts w:ascii="Arial" w:hAnsi="Arial" w:cs="Arial"/>
                <w:sz w:val="28"/>
                <w:szCs w:val="28"/>
              </w:rPr>
            </w:pPr>
            <w:r>
              <w:rPr>
                <w:rFonts w:ascii="Arial" w:hAnsi="Arial" w:cs="Arial"/>
                <w:sz w:val="28"/>
                <w:szCs w:val="28"/>
              </w:rPr>
              <w:t xml:space="preserve">Conformation du dossier </w:t>
            </w:r>
            <w:r w:rsidR="005C783C">
              <w:rPr>
                <w:rFonts w:ascii="Arial" w:hAnsi="Arial" w:cs="Arial"/>
                <w:sz w:val="28"/>
                <w:szCs w:val="28"/>
              </w:rPr>
              <w:t xml:space="preserve"> </w:t>
            </w:r>
          </w:p>
        </w:tc>
      </w:tr>
      <w:tr w:rsidR="005C783C" w:rsidTr="002B427F">
        <w:trPr>
          <w:trHeight w:val="792"/>
        </w:trPr>
        <w:tc>
          <w:tcPr>
            <w:tcW w:w="1788" w:type="dxa"/>
            <w:tcBorders>
              <w:top w:val="single" w:sz="4" w:space="0" w:color="auto"/>
              <w:right w:val="single" w:sz="4" w:space="0" w:color="auto"/>
            </w:tcBorders>
            <w:shd w:val="clear" w:color="auto" w:fill="CCECFF"/>
          </w:tcPr>
          <w:p w:rsidR="005C783C" w:rsidRDefault="005C783C" w:rsidP="002B427F">
            <w:pPr>
              <w:rPr>
                <w:rFonts w:ascii="Arial" w:hAnsi="Arial" w:cs="Arial"/>
                <w:sz w:val="28"/>
                <w:szCs w:val="28"/>
              </w:rPr>
            </w:pPr>
          </w:p>
          <w:p w:rsidR="005C783C" w:rsidRDefault="005F75A3" w:rsidP="002B427F">
            <w:pPr>
              <w:rPr>
                <w:rFonts w:ascii="Arial" w:hAnsi="Arial" w:cs="Arial"/>
                <w:sz w:val="28"/>
                <w:szCs w:val="28"/>
              </w:rPr>
            </w:pPr>
            <w:r>
              <w:rPr>
                <w:rFonts w:ascii="Arial" w:hAnsi="Arial" w:cs="Arial"/>
                <w:noProof/>
                <w:sz w:val="28"/>
                <w:szCs w:val="28"/>
                <w:lang w:eastAsia="fr-FR"/>
              </w:rPr>
              <w:pict>
                <v:shape id="_x0000_s1145" type="#_x0000_t32" style="position:absolute;margin-left:4.5pt;margin-top:23.7pt;width:62.15pt;height:29.5pt;flip:x;z-index:251705344" o:connectortype="straight">
                  <v:stroke endarrow="block"/>
                </v:shape>
              </w:pict>
            </w:r>
            <w:r w:rsidR="005C783C">
              <w:rPr>
                <w:rFonts w:ascii="Arial" w:hAnsi="Arial" w:cs="Arial"/>
                <w:sz w:val="28"/>
                <w:szCs w:val="28"/>
              </w:rPr>
              <w:t xml:space="preserve">  OK</w:t>
            </w:r>
          </w:p>
        </w:tc>
        <w:tc>
          <w:tcPr>
            <w:tcW w:w="1864" w:type="dxa"/>
            <w:tcBorders>
              <w:left w:val="single" w:sz="4" w:space="0" w:color="auto"/>
            </w:tcBorders>
            <w:shd w:val="clear" w:color="auto" w:fill="CCECFF"/>
          </w:tcPr>
          <w:p w:rsidR="005C783C" w:rsidRDefault="00124FEE" w:rsidP="002B427F">
            <w:pPr>
              <w:rPr>
                <w:rFonts w:ascii="Arial" w:hAnsi="Arial" w:cs="Arial"/>
                <w:sz w:val="28"/>
                <w:szCs w:val="28"/>
              </w:rPr>
            </w:pPr>
            <w:r>
              <w:rPr>
                <w:rFonts w:ascii="Arial" w:hAnsi="Arial" w:cs="Arial"/>
                <w:noProof/>
                <w:sz w:val="28"/>
                <w:szCs w:val="28"/>
                <w:lang w:eastAsia="fr-FR"/>
              </w:rPr>
              <w:pict>
                <v:shape id="_x0000_s1131" type="#_x0000_t32" style="position:absolute;margin-left:7.9pt;margin-top:14.35pt;width:20.1pt;height:0;z-index:251691008;mso-position-horizontal-relative:text;mso-position-vertical-relative:text" o:connectortype="straight" strokeweight="1pt"/>
              </w:pict>
            </w:r>
          </w:p>
          <w:p w:rsidR="005C783C" w:rsidRPr="007F623D" w:rsidRDefault="005F75A3" w:rsidP="002B427F">
            <w:pPr>
              <w:rPr>
                <w:rFonts w:ascii="Arial" w:hAnsi="Arial" w:cs="Arial"/>
                <w:sz w:val="28"/>
                <w:szCs w:val="28"/>
              </w:rPr>
            </w:pPr>
            <w:r>
              <w:rPr>
                <w:rFonts w:ascii="Arial" w:hAnsi="Arial" w:cs="Arial"/>
                <w:noProof/>
                <w:sz w:val="28"/>
                <w:szCs w:val="28"/>
                <w:lang w:eastAsia="fr-FR"/>
              </w:rPr>
              <w:pict>
                <v:shape id="_x0000_s1144" type="#_x0000_t32" style="position:absolute;margin-left:7.9pt;margin-top:23.7pt;width:55.85pt;height:41.75pt;z-index:251704320" o:connectortype="straight">
                  <v:stroke endarrow="block"/>
                </v:shape>
              </w:pict>
            </w:r>
            <w:r w:rsidR="005C783C">
              <w:rPr>
                <w:rFonts w:ascii="Arial" w:hAnsi="Arial" w:cs="Arial"/>
                <w:sz w:val="28"/>
                <w:szCs w:val="28"/>
              </w:rPr>
              <w:t xml:space="preserve">  OK</w:t>
            </w:r>
          </w:p>
        </w:tc>
      </w:tr>
    </w:tbl>
    <w:p w:rsidR="005C783C" w:rsidRDefault="005C783C" w:rsidP="005C783C">
      <w:pPr>
        <w:rPr>
          <w:rFonts w:ascii="Arial" w:hAnsi="Arial" w:cs="Arial"/>
          <w:sz w:val="28"/>
          <w:szCs w:val="28"/>
        </w:rPr>
      </w:pPr>
    </w:p>
    <w:p w:rsidR="005C783C" w:rsidRDefault="002B427F" w:rsidP="005C783C">
      <w:pPr>
        <w:rPr>
          <w:rFonts w:ascii="Arial" w:hAnsi="Arial" w:cs="Arial"/>
          <w:sz w:val="28"/>
          <w:szCs w:val="28"/>
        </w:rPr>
      </w:pPr>
      <w:r>
        <w:rPr>
          <w:rFonts w:ascii="Arial" w:hAnsi="Arial" w:cs="Arial"/>
          <w:noProof/>
          <w:sz w:val="28"/>
          <w:szCs w:val="28"/>
          <w:lang w:eastAsia="fr-FR"/>
        </w:rPr>
        <w:pict>
          <v:shape id="_x0000_s1130" type="#_x0000_t5" style="position:absolute;margin-left:318.1pt;margin-top:6pt;width:73.65pt;height:45.75pt;rotation:180;z-index:251689984"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pPr>
                    <w:rPr>
                      <w:rFonts w:ascii="Arial" w:hAnsi="Arial" w:cs="Arial"/>
                      <w:sz w:val="28"/>
                      <w:szCs w:val="28"/>
                    </w:rPr>
                  </w:pPr>
                  <w:r>
                    <w:rPr>
                      <w:rFonts w:ascii="Arial" w:hAnsi="Arial" w:cs="Arial"/>
                      <w:sz w:val="28"/>
                      <w:szCs w:val="28"/>
                    </w:rPr>
                    <w:t xml:space="preserve">  E</w:t>
                  </w:r>
                  <w:r w:rsidRPr="00290EF7">
                    <w:rPr>
                      <w:rFonts w:ascii="Arial" w:hAnsi="Arial" w:cs="Arial"/>
                      <w:sz w:val="28"/>
                      <w:szCs w:val="28"/>
                    </w:rPr>
                    <w:t>t</w:t>
                  </w:r>
                </w:p>
              </w:txbxContent>
            </v:textbox>
          </v:shape>
        </w:pict>
      </w:r>
    </w:p>
    <w:p w:rsidR="005C783C" w:rsidRDefault="00124FEE" w:rsidP="005C783C">
      <w:pPr>
        <w:rPr>
          <w:rFonts w:ascii="Arial" w:hAnsi="Arial" w:cs="Arial"/>
          <w:sz w:val="28"/>
          <w:szCs w:val="28"/>
        </w:rPr>
      </w:pPr>
      <w:r>
        <w:rPr>
          <w:rFonts w:ascii="Arial" w:hAnsi="Arial" w:cs="Arial"/>
          <w:noProof/>
          <w:sz w:val="28"/>
          <w:szCs w:val="28"/>
          <w:lang w:eastAsia="fr-FR"/>
        </w:rPr>
        <w:pict>
          <v:shape id="_x0000_s1147" type="#_x0000_t32" style="position:absolute;margin-left:47.6pt;margin-top:3.85pt;width:0;height:66.85pt;z-index:251707392" o:connectortype="straight">
            <v:stroke endarrow="block"/>
          </v:shape>
        </w:pict>
      </w: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5C783C" w:rsidP="005C783C">
      <w:pPr>
        <w:rPr>
          <w:rFonts w:ascii="Arial" w:hAnsi="Arial" w:cs="Arial"/>
          <w:sz w:val="28"/>
          <w:szCs w:val="28"/>
        </w:rPr>
      </w:pPr>
    </w:p>
    <w:p w:rsidR="005C783C" w:rsidRDefault="00124FEE" w:rsidP="005C783C">
      <w:pPr>
        <w:rPr>
          <w:rFonts w:ascii="Arial" w:hAnsi="Arial" w:cs="Arial"/>
          <w:sz w:val="28"/>
          <w:szCs w:val="28"/>
        </w:rPr>
      </w:pPr>
      <w:r>
        <w:rPr>
          <w:rFonts w:ascii="Arial" w:hAnsi="Arial" w:cs="Arial"/>
          <w:noProof/>
          <w:sz w:val="28"/>
          <w:szCs w:val="28"/>
          <w:lang w:eastAsia="fr-FR"/>
        </w:rPr>
        <w:pict>
          <v:oval id="_x0000_s1138" style="position:absolute;margin-left:3.45pt;margin-top:13.3pt;width:106.9pt;height:58.4pt;z-index:25169817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C783C">
                  <w:pPr>
                    <w:rPr>
                      <w:rFonts w:ascii="Arial" w:hAnsi="Arial" w:cs="Arial"/>
                      <w:sz w:val="28"/>
                      <w:szCs w:val="28"/>
                    </w:rPr>
                  </w:pPr>
                  <w:r>
                    <w:rPr>
                      <w:rFonts w:ascii="Arial" w:hAnsi="Arial" w:cs="Arial"/>
                      <w:sz w:val="28"/>
                      <w:szCs w:val="28"/>
                    </w:rPr>
                    <w:t xml:space="preserve"> Dossier  pré liquidé </w:t>
                  </w:r>
                </w:p>
              </w:txbxContent>
            </v:textbox>
          </v:oval>
        </w:pict>
      </w:r>
    </w:p>
    <w:p w:rsidR="005C783C" w:rsidRDefault="005F75A3" w:rsidP="005C783C">
      <w:pPr>
        <w:rPr>
          <w:rFonts w:ascii="Arial" w:hAnsi="Arial" w:cs="Arial"/>
          <w:sz w:val="28"/>
          <w:szCs w:val="28"/>
        </w:rPr>
      </w:pPr>
      <w:r>
        <w:rPr>
          <w:rFonts w:ascii="Arial" w:hAnsi="Arial" w:cs="Arial"/>
          <w:noProof/>
          <w:sz w:val="28"/>
          <w:szCs w:val="28"/>
          <w:lang w:eastAsia="fr-FR"/>
        </w:rPr>
        <w:pict>
          <v:oval id="_x0000_s1135" style="position:absolute;margin-left:144.6pt;margin-top:5.15pt;width:111.35pt;height:54.45pt;z-index:251695104" fillcolor="white [3201]" strokecolor="#92cddc [1944]" strokeweight="1pt">
            <v:fill color2="#b6dde8 [1304]" focusposition="1" focussize="" focus="100%" type="gradient"/>
            <v:shadow on="t" type="perspective" color="#205867 [1608]" opacity=".5" offset="1pt" offset2="-3pt"/>
            <v:textbox style="mso-next-textbox:#_x0000_s1135">
              <w:txbxContent>
                <w:p w:rsidR="002B427F" w:rsidRDefault="002B427F" w:rsidP="005C783C">
                  <w:pPr>
                    <w:rPr>
                      <w:rFonts w:ascii="Arial" w:hAnsi="Arial" w:cs="Arial"/>
                      <w:sz w:val="28"/>
                      <w:szCs w:val="28"/>
                    </w:rPr>
                  </w:pPr>
                  <w:r>
                    <w:rPr>
                      <w:rFonts w:ascii="Arial" w:hAnsi="Arial" w:cs="Arial"/>
                      <w:sz w:val="28"/>
                      <w:szCs w:val="28"/>
                    </w:rPr>
                    <w:t xml:space="preserve">Dossier </w:t>
                  </w:r>
                </w:p>
                <w:p w:rsidR="002B427F" w:rsidRPr="007F623D" w:rsidRDefault="002B427F" w:rsidP="005C783C">
                  <w:pPr>
                    <w:rPr>
                      <w:rFonts w:ascii="Arial" w:hAnsi="Arial" w:cs="Arial"/>
                      <w:sz w:val="28"/>
                      <w:szCs w:val="28"/>
                    </w:rPr>
                  </w:pPr>
                  <w:r>
                    <w:rPr>
                      <w:rFonts w:ascii="Arial" w:hAnsi="Arial" w:cs="Arial"/>
                      <w:sz w:val="28"/>
                      <w:szCs w:val="28"/>
                    </w:rPr>
                    <w:t xml:space="preserve">Enregistré </w:t>
                  </w:r>
                </w:p>
              </w:txbxContent>
            </v:textbox>
          </v:oval>
        </w:pict>
      </w:r>
    </w:p>
    <w:p w:rsidR="005C783C" w:rsidRDefault="00124FEE" w:rsidP="005C783C">
      <w:pPr>
        <w:rPr>
          <w:rFonts w:ascii="Arial" w:hAnsi="Arial" w:cs="Arial"/>
          <w:sz w:val="28"/>
          <w:szCs w:val="28"/>
        </w:rPr>
      </w:pPr>
      <w:r>
        <w:rPr>
          <w:rFonts w:ascii="Arial" w:hAnsi="Arial" w:cs="Arial"/>
          <w:noProof/>
          <w:sz w:val="28"/>
          <w:szCs w:val="28"/>
          <w:lang w:eastAsia="fr-FR"/>
        </w:rPr>
        <w:pict>
          <v:shape id="_x0000_s1146" type="#_x0000_t32" style="position:absolute;margin-left:114.3pt;margin-top:4.25pt;width:34.3pt;height:0;flip:x;z-index:251706368" o:connectortype="straight">
            <v:stroke endarrow="block"/>
          </v:shape>
        </w:pict>
      </w:r>
    </w:p>
    <w:p w:rsidR="005C783C" w:rsidRDefault="005F75A3" w:rsidP="005C783C">
      <w:pPr>
        <w:rPr>
          <w:rFonts w:ascii="Arial" w:hAnsi="Arial" w:cs="Arial"/>
          <w:sz w:val="28"/>
          <w:szCs w:val="28"/>
        </w:rPr>
      </w:pPr>
      <w:r>
        <w:rPr>
          <w:rFonts w:ascii="Arial" w:hAnsi="Arial" w:cs="Arial"/>
          <w:noProof/>
          <w:sz w:val="28"/>
          <w:szCs w:val="28"/>
          <w:lang w:eastAsia="fr-FR"/>
        </w:rPr>
        <w:pict>
          <v:oval id="_x0000_s1134" style="position:absolute;margin-left:395.85pt;margin-top:10.2pt;width:95pt;height:51.4pt;z-index:251694080" fillcolor="white [3201]" strokecolor="#92cddc [1944]" strokeweight="1pt">
            <v:fill color2="#b6dde8 [1304]" focusposition="1" focussize="" focus="100%" type="gradient"/>
            <v:shadow on="t" type="perspective" color="#205867 [1608]" opacity=".5" offset="1pt" offset2="-3pt"/>
            <v:textbox style="mso-next-textbox:#_x0000_s1134">
              <w:txbxContent>
                <w:p w:rsidR="002B427F" w:rsidRDefault="002B427F" w:rsidP="005C783C">
                  <w:pPr>
                    <w:rPr>
                      <w:rFonts w:ascii="Arial" w:hAnsi="Arial" w:cs="Arial"/>
                      <w:sz w:val="28"/>
                      <w:szCs w:val="28"/>
                    </w:rPr>
                  </w:pPr>
                  <w:r>
                    <w:rPr>
                      <w:rFonts w:ascii="Arial" w:hAnsi="Arial" w:cs="Arial"/>
                      <w:sz w:val="28"/>
                      <w:szCs w:val="28"/>
                    </w:rPr>
                    <w:t xml:space="preserve"> Dossier </w:t>
                  </w:r>
                </w:p>
                <w:p w:rsidR="002B427F" w:rsidRPr="007F623D" w:rsidRDefault="002B427F" w:rsidP="005C783C">
                  <w:pPr>
                    <w:rPr>
                      <w:rFonts w:ascii="Arial" w:hAnsi="Arial" w:cs="Arial"/>
                      <w:sz w:val="28"/>
                      <w:szCs w:val="28"/>
                    </w:rPr>
                  </w:pPr>
                  <w:r>
                    <w:rPr>
                      <w:rFonts w:ascii="Arial" w:hAnsi="Arial" w:cs="Arial"/>
                      <w:sz w:val="28"/>
                      <w:szCs w:val="28"/>
                    </w:rPr>
                    <w:t xml:space="preserve">Bloqué </w:t>
                  </w:r>
                </w:p>
              </w:txbxContent>
            </v:textbox>
          </v:oval>
        </w:pict>
      </w:r>
    </w:p>
    <w:p w:rsidR="005C783C" w:rsidRDefault="005C783C" w:rsidP="005C783C">
      <w:pPr>
        <w:rPr>
          <w:rFonts w:ascii="Arial" w:hAnsi="Arial" w:cs="Arial"/>
          <w:sz w:val="28"/>
          <w:szCs w:val="28"/>
        </w:rPr>
      </w:pPr>
    </w:p>
    <w:p w:rsidR="005C783C" w:rsidRPr="00181CEC" w:rsidRDefault="00917566" w:rsidP="005C783C">
      <w:pPr>
        <w:rPr>
          <w:rFonts w:asciiTheme="majorBidi" w:hAnsiTheme="majorBidi" w:cstheme="majorBidi"/>
          <w:color w:val="000000" w:themeColor="text1"/>
          <w:sz w:val="28"/>
          <w:szCs w:val="28"/>
        </w:rPr>
      </w:pPr>
      <w:r w:rsidRPr="00181CEC">
        <w:rPr>
          <w:rFonts w:asciiTheme="majorBidi" w:hAnsiTheme="majorBidi" w:cstheme="majorBidi"/>
          <w:b/>
          <w:bCs/>
          <w:color w:val="FF0000"/>
          <w:sz w:val="28"/>
          <w:szCs w:val="28"/>
        </w:rPr>
        <w:lastRenderedPageBreak/>
        <w:t>B-processus 2 :</w:t>
      </w:r>
      <w:r w:rsidRPr="00181CEC">
        <w:rPr>
          <w:rFonts w:asciiTheme="majorBidi" w:hAnsiTheme="majorBidi" w:cstheme="majorBidi"/>
          <w:color w:val="FF0000"/>
          <w:sz w:val="28"/>
          <w:szCs w:val="28"/>
        </w:rPr>
        <w:t xml:space="preserve"> </w:t>
      </w:r>
      <w:r w:rsidRPr="00181CEC">
        <w:rPr>
          <w:rFonts w:asciiTheme="majorBidi" w:hAnsiTheme="majorBidi" w:cstheme="majorBidi"/>
          <w:color w:val="000000" w:themeColor="text1"/>
          <w:sz w:val="28"/>
          <w:szCs w:val="28"/>
        </w:rPr>
        <w:t xml:space="preserve">liquidation </w: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52" style="position:absolute;margin-left:161.15pt;margin-top:11.75pt;width:106.9pt;height:58.4pt;z-index:25171046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941B6C">
                  <w:pPr>
                    <w:rPr>
                      <w:rFonts w:ascii="Arial" w:hAnsi="Arial" w:cs="Arial"/>
                      <w:sz w:val="28"/>
                      <w:szCs w:val="28"/>
                    </w:rPr>
                  </w:pPr>
                  <w:r>
                    <w:rPr>
                      <w:rFonts w:ascii="Arial" w:hAnsi="Arial" w:cs="Arial"/>
                      <w:sz w:val="28"/>
                      <w:szCs w:val="28"/>
                    </w:rPr>
                    <w:t xml:space="preserve"> Dossier  pré liquidé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59" type="#_x0000_t32" style="position:absolute;margin-left:214.7pt;margin-top:5.75pt;width:.05pt;height:35.25pt;z-index:251588608" o:connectortype="straight">
            <v:stroke endarrow="block"/>
          </v:shape>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53" type="#_x0000_t5" style="position:absolute;margin-left:176.7pt;margin-top:8.8pt;width:73.65pt;height:45.75pt;rotation:180;z-index:251711488"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rsidP="00941B6C">
                  <w:pPr>
                    <w:rPr>
                      <w:rFonts w:ascii="Arial" w:hAnsi="Arial" w:cs="Arial"/>
                      <w:sz w:val="28"/>
                      <w:szCs w:val="28"/>
                    </w:rPr>
                  </w:pPr>
                  <w:r>
                    <w:rPr>
                      <w:rFonts w:ascii="Arial" w:hAnsi="Arial" w:cs="Arial"/>
                      <w:sz w:val="28"/>
                      <w:szCs w:val="28"/>
                    </w:rPr>
                    <w:t xml:space="preserve">  </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tbl>
      <w:tblPr>
        <w:tblStyle w:val="Grilledutableau"/>
        <w:tblpPr w:leftFromText="141" w:rightFromText="141" w:vertAnchor="text" w:horzAnchor="margin" w:tblpXSpec="center" w:tblpY="172"/>
        <w:tblW w:w="0" w:type="auto"/>
        <w:tblLook w:val="04A0"/>
      </w:tblPr>
      <w:tblGrid>
        <w:gridCol w:w="2652"/>
        <w:gridCol w:w="2765"/>
      </w:tblGrid>
      <w:tr w:rsidR="00941B6C" w:rsidTr="00941B6C">
        <w:trPr>
          <w:trHeight w:val="1956"/>
        </w:trPr>
        <w:tc>
          <w:tcPr>
            <w:tcW w:w="5417" w:type="dxa"/>
            <w:gridSpan w:val="2"/>
            <w:tcBorders>
              <w:top w:val="single" w:sz="4" w:space="0" w:color="auto"/>
            </w:tcBorders>
            <w:shd w:val="clear" w:color="auto" w:fill="CCECFF"/>
          </w:tcPr>
          <w:p w:rsidR="00941B6C" w:rsidRDefault="00941B6C" w:rsidP="00941B6C">
            <w:pPr>
              <w:rPr>
                <w:rFonts w:ascii="Arial" w:hAnsi="Arial" w:cs="Arial"/>
                <w:sz w:val="28"/>
                <w:szCs w:val="28"/>
              </w:rPr>
            </w:pPr>
            <w:r>
              <w:rPr>
                <w:rFonts w:ascii="Arial" w:hAnsi="Arial" w:cs="Arial"/>
                <w:sz w:val="28"/>
                <w:szCs w:val="28"/>
              </w:rPr>
              <w:t>-</w:t>
            </w:r>
            <w:r w:rsidR="00826331">
              <w:rPr>
                <w:rFonts w:ascii="Arial" w:hAnsi="Arial" w:cs="Arial"/>
                <w:sz w:val="28"/>
                <w:szCs w:val="28"/>
              </w:rPr>
              <w:t>étude</w:t>
            </w:r>
            <w:r>
              <w:rPr>
                <w:rFonts w:ascii="Arial" w:hAnsi="Arial" w:cs="Arial"/>
                <w:sz w:val="28"/>
                <w:szCs w:val="28"/>
              </w:rPr>
              <w:t xml:space="preserve"> de dossier </w:t>
            </w:r>
            <w:r w:rsidRPr="00941B6C">
              <w:rPr>
                <w:rFonts w:ascii="Arial" w:hAnsi="Arial" w:cs="Arial"/>
                <w:sz w:val="28"/>
                <w:szCs w:val="28"/>
              </w:rPr>
              <w:t xml:space="preserve"> </w:t>
            </w:r>
          </w:p>
          <w:p w:rsidR="00826331" w:rsidRDefault="00826331" w:rsidP="00941B6C">
            <w:pPr>
              <w:rPr>
                <w:rFonts w:ascii="Arial" w:hAnsi="Arial" w:cs="Arial"/>
                <w:sz w:val="28"/>
                <w:szCs w:val="28"/>
              </w:rPr>
            </w:pPr>
            <w:r>
              <w:rPr>
                <w:rFonts w:ascii="Arial" w:hAnsi="Arial" w:cs="Arial"/>
                <w:sz w:val="28"/>
                <w:szCs w:val="28"/>
              </w:rPr>
              <w:t xml:space="preserve">-liquider le dossier </w:t>
            </w:r>
          </w:p>
          <w:p w:rsidR="00826331" w:rsidRDefault="00826331" w:rsidP="00941B6C">
            <w:pPr>
              <w:rPr>
                <w:rFonts w:ascii="Arial" w:hAnsi="Arial" w:cs="Arial"/>
                <w:sz w:val="28"/>
                <w:szCs w:val="28"/>
              </w:rPr>
            </w:pPr>
            <w:r>
              <w:rPr>
                <w:rFonts w:ascii="Arial" w:hAnsi="Arial" w:cs="Arial"/>
                <w:sz w:val="28"/>
                <w:szCs w:val="28"/>
              </w:rPr>
              <w:t xml:space="preserve">-établissement  de fiche de liquidation </w:t>
            </w:r>
          </w:p>
          <w:p w:rsidR="00826331" w:rsidRDefault="00826331" w:rsidP="00941B6C">
            <w:pPr>
              <w:rPr>
                <w:rFonts w:ascii="Arial" w:hAnsi="Arial" w:cs="Arial"/>
                <w:sz w:val="28"/>
                <w:szCs w:val="28"/>
              </w:rPr>
            </w:pPr>
            <w:r>
              <w:rPr>
                <w:rFonts w:ascii="Arial" w:hAnsi="Arial" w:cs="Arial"/>
                <w:sz w:val="28"/>
                <w:szCs w:val="28"/>
              </w:rPr>
              <w:t xml:space="preserve">-établissement de la convocation en cas d’un manque dans le dossier </w:t>
            </w:r>
          </w:p>
          <w:p w:rsidR="00826331" w:rsidRDefault="00826331" w:rsidP="00941B6C">
            <w:pPr>
              <w:rPr>
                <w:rFonts w:ascii="Arial" w:hAnsi="Arial" w:cs="Arial"/>
                <w:sz w:val="28"/>
                <w:szCs w:val="28"/>
              </w:rPr>
            </w:pPr>
            <w:r>
              <w:rPr>
                <w:rFonts w:ascii="Arial" w:hAnsi="Arial" w:cs="Arial"/>
                <w:sz w:val="28"/>
                <w:szCs w:val="28"/>
              </w:rPr>
              <w:t xml:space="preserve">-apprécie les doits par la validation </w:t>
            </w:r>
          </w:p>
          <w:p w:rsidR="00826331" w:rsidRPr="00941B6C" w:rsidRDefault="00826331" w:rsidP="00941B6C">
            <w:pPr>
              <w:rPr>
                <w:rFonts w:ascii="Arial" w:hAnsi="Arial" w:cs="Arial"/>
                <w:sz w:val="28"/>
                <w:szCs w:val="28"/>
              </w:rPr>
            </w:pPr>
          </w:p>
        </w:tc>
      </w:tr>
      <w:tr w:rsidR="00941B6C" w:rsidTr="00941B6C">
        <w:trPr>
          <w:trHeight w:val="801"/>
        </w:trPr>
        <w:tc>
          <w:tcPr>
            <w:tcW w:w="2652" w:type="dxa"/>
            <w:tcBorders>
              <w:top w:val="single" w:sz="4" w:space="0" w:color="auto"/>
              <w:right w:val="single" w:sz="4" w:space="0" w:color="auto"/>
            </w:tcBorders>
            <w:shd w:val="clear" w:color="auto" w:fill="CCECFF"/>
          </w:tcPr>
          <w:p w:rsidR="00941B6C" w:rsidRDefault="00941B6C" w:rsidP="00941B6C">
            <w:pPr>
              <w:rPr>
                <w:rFonts w:ascii="Arial" w:hAnsi="Arial" w:cs="Arial"/>
                <w:sz w:val="28"/>
                <w:szCs w:val="28"/>
              </w:rPr>
            </w:pPr>
          </w:p>
          <w:p w:rsidR="00941B6C" w:rsidRDefault="00124FEE" w:rsidP="00941B6C">
            <w:pPr>
              <w:rPr>
                <w:rFonts w:ascii="Arial" w:hAnsi="Arial" w:cs="Arial"/>
                <w:sz w:val="28"/>
                <w:szCs w:val="28"/>
              </w:rPr>
            </w:pPr>
            <w:r>
              <w:rPr>
                <w:rFonts w:ascii="Arial" w:hAnsi="Arial" w:cs="Arial"/>
                <w:noProof/>
                <w:sz w:val="28"/>
                <w:szCs w:val="28"/>
                <w:lang w:eastAsia="fr-FR"/>
              </w:rPr>
              <w:pict>
                <v:shape id="_x0000_s1161" type="#_x0000_t32" style="position:absolute;margin-left:25.85pt;margin-top:24pt;width:20.05pt;height:37pt;flip:x;z-index:251589632" o:connectortype="straight">
                  <v:stroke endarrow="block"/>
                </v:shape>
              </w:pict>
            </w:r>
            <w:r w:rsidR="00941B6C">
              <w:rPr>
                <w:rFonts w:ascii="Arial" w:hAnsi="Arial" w:cs="Arial"/>
                <w:sz w:val="28"/>
                <w:szCs w:val="28"/>
              </w:rPr>
              <w:t>OK</w:t>
            </w:r>
          </w:p>
        </w:tc>
        <w:tc>
          <w:tcPr>
            <w:tcW w:w="2765" w:type="dxa"/>
            <w:tcBorders>
              <w:left w:val="single" w:sz="4" w:space="0" w:color="auto"/>
            </w:tcBorders>
            <w:shd w:val="clear" w:color="auto" w:fill="CCECFF"/>
          </w:tcPr>
          <w:p w:rsidR="00941B6C" w:rsidRDefault="00124FEE" w:rsidP="00941B6C">
            <w:pPr>
              <w:rPr>
                <w:rFonts w:ascii="Arial" w:hAnsi="Arial" w:cs="Arial"/>
                <w:sz w:val="28"/>
                <w:szCs w:val="28"/>
              </w:rPr>
            </w:pPr>
            <w:r>
              <w:rPr>
                <w:rFonts w:ascii="Arial" w:hAnsi="Arial" w:cs="Arial"/>
                <w:noProof/>
                <w:sz w:val="28"/>
                <w:szCs w:val="28"/>
                <w:lang w:eastAsia="fr-FR"/>
              </w:rPr>
              <w:pict>
                <v:shape id="_x0000_s1158" type="#_x0000_t32" style="position:absolute;margin-left:7.9pt;margin-top:14.35pt;width:20.1pt;height:0;z-index:251590656;mso-position-horizontal-relative:text;mso-position-vertical-relative:text" o:connectortype="straight" strokeweight="1pt"/>
              </w:pict>
            </w:r>
          </w:p>
          <w:p w:rsidR="00941B6C" w:rsidRPr="007F623D" w:rsidRDefault="00124FEE" w:rsidP="00941B6C">
            <w:pPr>
              <w:rPr>
                <w:rFonts w:ascii="Arial" w:hAnsi="Arial" w:cs="Arial"/>
                <w:sz w:val="28"/>
                <w:szCs w:val="28"/>
              </w:rPr>
            </w:pPr>
            <w:r>
              <w:rPr>
                <w:rFonts w:ascii="Arial" w:hAnsi="Arial" w:cs="Arial"/>
                <w:noProof/>
                <w:sz w:val="28"/>
                <w:szCs w:val="28"/>
                <w:lang w:eastAsia="fr-FR"/>
              </w:rPr>
              <w:pict>
                <v:shape id="_x0000_s1160" type="#_x0000_t32" style="position:absolute;margin-left:32.25pt;margin-top:24pt;width:23.25pt;height:37pt;z-index:251591680" o:connectortype="straight">
                  <v:stroke endarrow="block"/>
                </v:shape>
              </w:pict>
            </w:r>
            <w:r w:rsidR="00941B6C">
              <w:rPr>
                <w:rFonts w:ascii="Arial" w:hAnsi="Arial" w:cs="Arial"/>
                <w:sz w:val="28"/>
                <w:szCs w:val="28"/>
              </w:rPr>
              <w:t xml:space="preserve">  OK</w:t>
            </w:r>
          </w:p>
        </w:tc>
      </w:tr>
    </w:tbl>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64" style="position:absolute;margin-left:67.7pt;margin-top:6.25pt;width:140.95pt;height:58.4pt;z-index:25171353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BD0181">
                  <w:pPr>
                    <w:rPr>
                      <w:rFonts w:ascii="Arial" w:hAnsi="Arial" w:cs="Arial"/>
                      <w:sz w:val="28"/>
                      <w:szCs w:val="28"/>
                    </w:rPr>
                  </w:pPr>
                  <w:r>
                    <w:rPr>
                      <w:rFonts w:ascii="Arial" w:hAnsi="Arial" w:cs="Arial"/>
                      <w:sz w:val="28"/>
                      <w:szCs w:val="28"/>
                    </w:rPr>
                    <w:t xml:space="preserve">Dossier liquidé établie  </w:t>
                  </w:r>
                </w:p>
              </w:txbxContent>
            </v:textbox>
          </v:oval>
        </w:pict>
      </w:r>
      <w:r>
        <w:rPr>
          <w:rFonts w:ascii="Arial" w:hAnsi="Arial" w:cs="Arial"/>
          <w:noProof/>
          <w:sz w:val="28"/>
          <w:szCs w:val="28"/>
          <w:lang w:eastAsia="fr-FR"/>
        </w:rPr>
        <w:pict>
          <v:oval id="_x0000_s1162" style="position:absolute;margin-left:244.9pt;margin-top:6.25pt;width:130.15pt;height:58.4pt;z-index:251712512"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826331">
                  <w:pPr>
                    <w:rPr>
                      <w:rFonts w:ascii="Arial" w:hAnsi="Arial" w:cs="Arial"/>
                      <w:sz w:val="28"/>
                      <w:szCs w:val="28"/>
                    </w:rPr>
                  </w:pPr>
                  <w:r>
                    <w:rPr>
                      <w:rFonts w:ascii="Arial" w:hAnsi="Arial" w:cs="Arial"/>
                      <w:sz w:val="28"/>
                      <w:szCs w:val="28"/>
                    </w:rPr>
                    <w:t xml:space="preserve">Convocation établie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68" type="#_x0000_t32" style="position:absolute;margin-left:67.7pt;margin-top:13.15pt;width:34.4pt;height:77.1pt;flip:x;z-index:251717632" o:connectortype="straight">
            <v:stroke endarrow="block"/>
          </v:shape>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67" type="#_x0000_t32" style="position:absolute;margin-left:161.15pt;margin-top:.25pt;width:30.7pt;height:79.5pt;z-index:251716608" o:connectortype="straight">
            <v:stroke endarrow="block"/>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65" style="position:absolute;margin-left:136.8pt;margin-top:15.35pt;width:114.6pt;height:58.4pt;z-index:251714560"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BD0181">
                  <w:pPr>
                    <w:rPr>
                      <w:rFonts w:ascii="Arial" w:hAnsi="Arial" w:cs="Arial"/>
                      <w:sz w:val="28"/>
                      <w:szCs w:val="28"/>
                    </w:rPr>
                  </w:pPr>
                  <w:r>
                    <w:rPr>
                      <w:rFonts w:ascii="Arial" w:hAnsi="Arial" w:cs="Arial"/>
                      <w:sz w:val="28"/>
                      <w:szCs w:val="28"/>
                    </w:rPr>
                    <w:t xml:space="preserve">Fiche de liquidation  </w:t>
                  </w:r>
                </w:p>
              </w:txbxContent>
            </v:textbox>
          </v:oval>
        </w:pict>
      </w:r>
      <w:r>
        <w:rPr>
          <w:rFonts w:ascii="Arial" w:hAnsi="Arial" w:cs="Arial"/>
          <w:noProof/>
          <w:sz w:val="28"/>
          <w:szCs w:val="28"/>
          <w:lang w:eastAsia="fr-FR"/>
        </w:rPr>
        <w:pict>
          <v:oval id="_x0000_s1166" style="position:absolute;margin-left:-4.95pt;margin-top:9.75pt;width:114.6pt;height:58.4pt;z-index:25171558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BD0181">
                  <w:pPr>
                    <w:rPr>
                      <w:rFonts w:ascii="Arial" w:hAnsi="Arial" w:cs="Arial"/>
                      <w:sz w:val="28"/>
                      <w:szCs w:val="28"/>
                    </w:rPr>
                  </w:pPr>
                  <w:r>
                    <w:rPr>
                      <w:rFonts w:ascii="Arial" w:hAnsi="Arial" w:cs="Arial"/>
                      <w:sz w:val="28"/>
                      <w:szCs w:val="28"/>
                    </w:rPr>
                    <w:t xml:space="preserve">Dossier enregistré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5E4759" w:rsidP="00DD4552">
      <w:pPr>
        <w:rPr>
          <w:rFonts w:ascii="Arial" w:hAnsi="Arial" w:cs="Arial"/>
          <w:sz w:val="28"/>
          <w:szCs w:val="28"/>
        </w:rPr>
      </w:pPr>
      <w:r>
        <w:rPr>
          <w:rFonts w:ascii="Arial" w:hAnsi="Arial" w:cs="Arial"/>
          <w:sz w:val="28"/>
          <w:szCs w:val="28"/>
        </w:rPr>
        <w:t xml:space="preserve">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Pr="00181CEC" w:rsidRDefault="002010EA" w:rsidP="00DD4552">
      <w:pPr>
        <w:rPr>
          <w:rFonts w:asciiTheme="majorBidi" w:hAnsiTheme="majorBidi" w:cstheme="majorBidi"/>
          <w:color w:val="000000" w:themeColor="text1"/>
          <w:sz w:val="28"/>
          <w:szCs w:val="28"/>
        </w:rPr>
      </w:pPr>
      <w:r w:rsidRPr="00181CEC">
        <w:rPr>
          <w:rFonts w:asciiTheme="majorBidi" w:hAnsiTheme="majorBidi" w:cstheme="majorBidi"/>
          <w:b/>
          <w:bCs/>
          <w:color w:val="FF0000"/>
          <w:sz w:val="28"/>
          <w:szCs w:val="28"/>
        </w:rPr>
        <w:lastRenderedPageBreak/>
        <w:t>C- processus 3 :</w:t>
      </w:r>
      <w:r w:rsidRPr="00181CEC">
        <w:rPr>
          <w:rFonts w:asciiTheme="majorBidi" w:hAnsiTheme="majorBidi" w:cstheme="majorBidi"/>
          <w:color w:val="FF0000"/>
          <w:sz w:val="28"/>
          <w:szCs w:val="28"/>
        </w:rPr>
        <w:t xml:space="preserve"> </w:t>
      </w:r>
      <w:r w:rsidR="006F6E59" w:rsidRPr="00181CEC">
        <w:rPr>
          <w:rFonts w:asciiTheme="majorBidi" w:hAnsiTheme="majorBidi" w:cstheme="majorBidi"/>
          <w:color w:val="000000" w:themeColor="text1"/>
          <w:sz w:val="28"/>
          <w:szCs w:val="28"/>
        </w:rPr>
        <w:t xml:space="preserve">vérification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70" style="position:absolute;margin-left:330.7pt;margin-top:11.45pt;width:114.6pt;height:58.4pt;z-index:25171865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8F44BF">
                  <w:pPr>
                    <w:rPr>
                      <w:rFonts w:ascii="Arial" w:hAnsi="Arial" w:cs="Arial"/>
                      <w:sz w:val="28"/>
                      <w:szCs w:val="28"/>
                    </w:rPr>
                  </w:pPr>
                  <w:r>
                    <w:rPr>
                      <w:rFonts w:ascii="Arial" w:hAnsi="Arial" w:cs="Arial"/>
                      <w:sz w:val="28"/>
                      <w:szCs w:val="28"/>
                    </w:rPr>
                    <w:t xml:space="preserve">Fiche de liquidation  </w:t>
                  </w:r>
                </w:p>
              </w:txbxContent>
            </v:textbox>
          </v:oval>
        </w:pict>
      </w:r>
      <w:r>
        <w:rPr>
          <w:rFonts w:ascii="Arial" w:hAnsi="Arial" w:cs="Arial"/>
          <w:noProof/>
          <w:sz w:val="28"/>
          <w:szCs w:val="28"/>
          <w:lang w:eastAsia="fr-FR"/>
        </w:rPr>
        <w:pict>
          <v:oval id="_x0000_s1172" style="position:absolute;margin-left:22.4pt;margin-top:11.45pt;width:114.6pt;height:58.4pt;z-index:25172070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8F44BF">
                  <w:pPr>
                    <w:rPr>
                      <w:rFonts w:ascii="Arial" w:hAnsi="Arial" w:cs="Arial"/>
                      <w:sz w:val="28"/>
                      <w:szCs w:val="28"/>
                    </w:rPr>
                  </w:pPr>
                  <w:r>
                    <w:rPr>
                      <w:rFonts w:ascii="Arial" w:hAnsi="Arial" w:cs="Arial"/>
                      <w:sz w:val="28"/>
                      <w:szCs w:val="28"/>
                    </w:rPr>
                    <w:t xml:space="preserve">Dossier </w:t>
                  </w:r>
                </w:p>
              </w:txbxContent>
            </v:textbox>
          </v:oval>
        </w:pict>
      </w:r>
    </w:p>
    <w:p w:rsidR="0082119A" w:rsidRDefault="0082119A" w:rsidP="00DD4552">
      <w:pPr>
        <w:rPr>
          <w:rFonts w:ascii="Arial" w:hAnsi="Arial" w:cs="Arial"/>
          <w:sz w:val="28"/>
          <w:szCs w:val="28"/>
        </w:rPr>
      </w:pPr>
    </w:p>
    <w:p w:rsidR="0082119A" w:rsidRDefault="00124FEE" w:rsidP="00CC4C4B">
      <w:pPr>
        <w:tabs>
          <w:tab w:val="left" w:pos="2880"/>
        </w:tabs>
        <w:rPr>
          <w:rFonts w:ascii="Arial" w:hAnsi="Arial" w:cs="Arial"/>
          <w:sz w:val="28"/>
          <w:szCs w:val="28"/>
        </w:rPr>
      </w:pPr>
      <w:r>
        <w:rPr>
          <w:rFonts w:ascii="Arial" w:hAnsi="Arial" w:cs="Arial"/>
          <w:noProof/>
          <w:sz w:val="28"/>
          <w:szCs w:val="28"/>
          <w:lang w:eastAsia="fr-FR"/>
        </w:rPr>
        <w:pict>
          <v:shape id="_x0000_s1196" type="#_x0000_t32" style="position:absolute;margin-left:283pt;margin-top:7pt;width:47.7pt;height:35.1pt;flip:x;z-index:251738112" o:connectortype="straight">
            <v:stroke endarrow="block"/>
          </v:shape>
        </w:pict>
      </w:r>
      <w:r>
        <w:rPr>
          <w:rFonts w:ascii="Arial" w:hAnsi="Arial" w:cs="Arial"/>
          <w:noProof/>
          <w:sz w:val="28"/>
          <w:szCs w:val="28"/>
          <w:lang w:eastAsia="fr-FR"/>
        </w:rPr>
        <w:pict>
          <v:shape id="_x0000_s1195" type="#_x0000_t32" style="position:absolute;margin-left:137pt;margin-top:11.45pt;width:47.65pt;height:30.65pt;z-index:251737088" o:connectortype="straight">
            <v:stroke endarrow="block"/>
          </v:shape>
        </w:pict>
      </w:r>
      <w:r w:rsidR="00CC4C4B">
        <w:rPr>
          <w:rFonts w:ascii="Arial" w:hAnsi="Arial" w:cs="Arial"/>
          <w:sz w:val="28"/>
          <w:szCs w:val="28"/>
        </w:rPr>
        <w:tab/>
        <w:t>A</w:t>
      </w:r>
    </w:p>
    <w:p w:rsidR="0082119A" w:rsidRDefault="00CC4C4B" w:rsidP="00CC4C4B">
      <w:pPr>
        <w:jc w:val="center"/>
        <w:rPr>
          <w:rFonts w:ascii="Arial" w:hAnsi="Arial" w:cs="Arial"/>
          <w:sz w:val="28"/>
          <w:szCs w:val="28"/>
        </w:rPr>
      </w:pPr>
      <w:r>
        <w:rPr>
          <w:rFonts w:ascii="Arial" w:hAnsi="Arial" w:cs="Arial"/>
          <w:sz w:val="28"/>
          <w:szCs w:val="28"/>
        </w:rPr>
        <w:t xml:space="preserve">                                                                                                          B</w: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71" type="#_x0000_t5" style="position:absolute;margin-left:119.75pt;margin-top:12.9pt;width:197.05pt;height:99pt;rotation:180;z-index:251719680" fillcolor="white [3201]" strokecolor="#92cddc [1944]" strokeweight="1pt">
            <v:fill color2="#b6dde8 [1304]" focusposition="1" focussize="" focus="100%" type="gradient"/>
            <v:shadow on="t" type="perspective" color="#205867 [1608]" opacity=".5" offset="1pt" offset2="-3pt"/>
            <v:textbox>
              <w:txbxContent>
                <w:p w:rsidR="002B427F" w:rsidRDefault="002B427F" w:rsidP="00A04E7F">
                  <w:pPr>
                    <w:rPr>
                      <w:rFonts w:ascii="Arial" w:hAnsi="Arial" w:cs="Arial"/>
                      <w:sz w:val="28"/>
                      <w:szCs w:val="28"/>
                    </w:rPr>
                  </w:pPr>
                  <w:r>
                    <w:rPr>
                      <w:rFonts w:ascii="Arial" w:hAnsi="Arial" w:cs="Arial"/>
                      <w:sz w:val="28"/>
                      <w:szCs w:val="28"/>
                    </w:rPr>
                    <w:t>(A et B) ou</w:t>
                  </w:r>
                </w:p>
                <w:p w:rsidR="002B427F" w:rsidRPr="0099360E" w:rsidRDefault="002B427F" w:rsidP="00A04E7F">
                  <w:pPr>
                    <w:rPr>
                      <w:rFonts w:ascii="Arial" w:hAnsi="Arial" w:cs="Arial"/>
                      <w:sz w:val="28"/>
                      <w:szCs w:val="28"/>
                    </w:rPr>
                  </w:pPr>
                  <w:r>
                    <w:rPr>
                      <w:rFonts w:ascii="Arial" w:hAnsi="Arial" w:cs="Arial"/>
                      <w:sz w:val="28"/>
                      <w:szCs w:val="28"/>
                    </w:rPr>
                    <w:t xml:space="preserve"> (A et B et C)</w:t>
                  </w:r>
                </w:p>
              </w:txbxContent>
            </v:textbox>
          </v:shape>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94" type="#_x0000_t34" style="position:absolute;margin-left:229.5pt;margin-top:83.65pt;width:280.45pt;height:141.95pt;rotation:270;flip:x;z-index:251736064" o:connectortype="elbow" adj="16924,76395,-39403">
            <v:stroke endarrow="block"/>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tbl>
      <w:tblPr>
        <w:tblStyle w:val="Grilledutableau"/>
        <w:tblpPr w:leftFromText="141" w:rightFromText="141" w:vertAnchor="text" w:horzAnchor="margin" w:tblpXSpec="center" w:tblpY="-96"/>
        <w:tblW w:w="0" w:type="auto"/>
        <w:tblLook w:val="04A0"/>
      </w:tblPr>
      <w:tblGrid>
        <w:gridCol w:w="2652"/>
        <w:gridCol w:w="2765"/>
      </w:tblGrid>
      <w:tr w:rsidR="005229ED" w:rsidTr="005229ED">
        <w:trPr>
          <w:trHeight w:val="1956"/>
        </w:trPr>
        <w:tc>
          <w:tcPr>
            <w:tcW w:w="5417" w:type="dxa"/>
            <w:gridSpan w:val="2"/>
            <w:tcBorders>
              <w:top w:val="single" w:sz="4" w:space="0" w:color="auto"/>
            </w:tcBorders>
            <w:shd w:val="clear" w:color="auto" w:fill="CCECFF"/>
          </w:tcPr>
          <w:p w:rsidR="00D85375" w:rsidRDefault="007C6B57" w:rsidP="007C6B57">
            <w:pPr>
              <w:rPr>
                <w:rFonts w:ascii="Arial" w:hAnsi="Arial" w:cs="Arial"/>
                <w:sz w:val="28"/>
                <w:szCs w:val="28"/>
              </w:rPr>
            </w:pPr>
            <w:r>
              <w:rPr>
                <w:rFonts w:ascii="Arial" w:hAnsi="Arial" w:cs="Arial"/>
                <w:sz w:val="28"/>
                <w:szCs w:val="28"/>
              </w:rPr>
              <w:t>-contrôle</w:t>
            </w:r>
            <w:r w:rsidR="00BB0F24">
              <w:rPr>
                <w:rFonts w:ascii="Arial" w:hAnsi="Arial" w:cs="Arial"/>
                <w:sz w:val="28"/>
                <w:szCs w:val="28"/>
              </w:rPr>
              <w:t xml:space="preserve"> minutieusement l’ensemble des éléments de dossier </w:t>
            </w:r>
            <w:r w:rsidR="00D85375">
              <w:rPr>
                <w:rFonts w:ascii="Arial" w:hAnsi="Arial" w:cs="Arial"/>
                <w:sz w:val="28"/>
                <w:szCs w:val="28"/>
              </w:rPr>
              <w:t xml:space="preserve">(l’identité de l’assuré, la validation, le salaire de </w:t>
            </w:r>
          </w:p>
          <w:p w:rsidR="00D85375" w:rsidRDefault="009214E8" w:rsidP="007C6B57">
            <w:pPr>
              <w:rPr>
                <w:rFonts w:ascii="Arial" w:hAnsi="Arial" w:cs="Arial"/>
                <w:sz w:val="28"/>
                <w:szCs w:val="28"/>
              </w:rPr>
            </w:pPr>
            <w:r>
              <w:rPr>
                <w:rFonts w:ascii="Arial" w:hAnsi="Arial" w:cs="Arial"/>
                <w:sz w:val="28"/>
                <w:szCs w:val="28"/>
              </w:rPr>
              <w:t>référence</w:t>
            </w:r>
            <w:r w:rsidR="00D85375">
              <w:rPr>
                <w:rFonts w:ascii="Arial" w:hAnsi="Arial" w:cs="Arial"/>
                <w:sz w:val="28"/>
                <w:szCs w:val="28"/>
              </w:rPr>
              <w:t xml:space="preserve"> )  pour éviter les erreurs </w:t>
            </w:r>
          </w:p>
          <w:p w:rsidR="005229ED" w:rsidRPr="00941B6C" w:rsidRDefault="00D85375" w:rsidP="007C6B57">
            <w:pPr>
              <w:rPr>
                <w:rFonts w:ascii="Arial" w:hAnsi="Arial" w:cs="Arial"/>
                <w:sz w:val="28"/>
                <w:szCs w:val="28"/>
              </w:rPr>
            </w:pPr>
            <w:r>
              <w:rPr>
                <w:rFonts w:ascii="Arial" w:hAnsi="Arial" w:cs="Arial"/>
                <w:sz w:val="28"/>
                <w:szCs w:val="28"/>
              </w:rPr>
              <w:t xml:space="preserve">-établissement de la convocation </w:t>
            </w:r>
            <w:r w:rsidR="00BB0F24">
              <w:rPr>
                <w:rFonts w:ascii="Arial" w:hAnsi="Arial" w:cs="Arial"/>
                <w:sz w:val="28"/>
                <w:szCs w:val="28"/>
              </w:rPr>
              <w:t xml:space="preserve">  </w:t>
            </w:r>
            <w:r w:rsidR="007C6B57">
              <w:rPr>
                <w:rFonts w:ascii="Arial" w:hAnsi="Arial" w:cs="Arial"/>
                <w:sz w:val="28"/>
                <w:szCs w:val="28"/>
              </w:rPr>
              <w:t xml:space="preserve"> </w:t>
            </w:r>
          </w:p>
        </w:tc>
      </w:tr>
      <w:tr w:rsidR="005229ED" w:rsidTr="005229ED">
        <w:trPr>
          <w:trHeight w:val="801"/>
        </w:trPr>
        <w:tc>
          <w:tcPr>
            <w:tcW w:w="2652" w:type="dxa"/>
            <w:tcBorders>
              <w:top w:val="single" w:sz="4" w:space="0" w:color="auto"/>
              <w:right w:val="single" w:sz="4" w:space="0" w:color="auto"/>
            </w:tcBorders>
            <w:shd w:val="clear" w:color="auto" w:fill="CCECFF"/>
          </w:tcPr>
          <w:p w:rsidR="005229ED" w:rsidRDefault="005229ED" w:rsidP="005229ED">
            <w:pPr>
              <w:rPr>
                <w:rFonts w:ascii="Arial" w:hAnsi="Arial" w:cs="Arial"/>
                <w:sz w:val="28"/>
                <w:szCs w:val="28"/>
              </w:rPr>
            </w:pPr>
          </w:p>
          <w:p w:rsidR="005229ED" w:rsidRDefault="00124FEE" w:rsidP="005229ED">
            <w:pPr>
              <w:rPr>
                <w:rFonts w:ascii="Arial" w:hAnsi="Arial" w:cs="Arial"/>
                <w:sz w:val="28"/>
                <w:szCs w:val="28"/>
              </w:rPr>
            </w:pPr>
            <w:r>
              <w:rPr>
                <w:rFonts w:ascii="Arial" w:hAnsi="Arial" w:cs="Arial"/>
                <w:noProof/>
                <w:sz w:val="28"/>
                <w:szCs w:val="28"/>
                <w:lang w:eastAsia="fr-FR"/>
              </w:rPr>
              <w:pict>
                <v:shape id="_x0000_s1189" type="#_x0000_t32" style="position:absolute;margin-left:26.1pt;margin-top:24pt;width:20.1pt;height:51.85pt;flip:x;z-index:251730944" o:connectortype="straight">
                  <v:stroke endarrow="block"/>
                </v:shape>
              </w:pict>
            </w:r>
            <w:r w:rsidR="005229ED">
              <w:rPr>
                <w:rFonts w:ascii="Arial" w:hAnsi="Arial" w:cs="Arial"/>
                <w:sz w:val="28"/>
                <w:szCs w:val="28"/>
              </w:rPr>
              <w:t>OK</w:t>
            </w:r>
          </w:p>
        </w:tc>
        <w:tc>
          <w:tcPr>
            <w:tcW w:w="2765" w:type="dxa"/>
            <w:tcBorders>
              <w:left w:val="single" w:sz="4" w:space="0" w:color="auto"/>
            </w:tcBorders>
            <w:shd w:val="clear" w:color="auto" w:fill="CCECFF"/>
          </w:tcPr>
          <w:p w:rsidR="005229ED" w:rsidRDefault="00124FEE" w:rsidP="005229ED">
            <w:pPr>
              <w:rPr>
                <w:rFonts w:ascii="Arial" w:hAnsi="Arial" w:cs="Arial"/>
                <w:sz w:val="28"/>
                <w:szCs w:val="28"/>
              </w:rPr>
            </w:pPr>
            <w:r>
              <w:rPr>
                <w:rFonts w:ascii="Arial" w:hAnsi="Arial" w:cs="Arial"/>
                <w:noProof/>
                <w:sz w:val="28"/>
                <w:szCs w:val="28"/>
                <w:lang w:eastAsia="fr-FR"/>
              </w:rPr>
              <w:pict>
                <v:shape id="_x0000_s1177" type="#_x0000_t32" style="position:absolute;margin-left:7.9pt;margin-top:14.35pt;width:20.1pt;height:0;z-index:251652096;mso-position-horizontal-relative:text;mso-position-vertical-relative:text" o:connectortype="straight" strokeweight="1pt"/>
              </w:pict>
            </w:r>
          </w:p>
          <w:p w:rsidR="005229ED" w:rsidRPr="007F623D" w:rsidRDefault="00124FEE" w:rsidP="005229ED">
            <w:pPr>
              <w:rPr>
                <w:rFonts w:ascii="Arial" w:hAnsi="Arial" w:cs="Arial"/>
                <w:sz w:val="28"/>
                <w:szCs w:val="28"/>
              </w:rPr>
            </w:pPr>
            <w:r>
              <w:rPr>
                <w:rFonts w:ascii="Arial" w:hAnsi="Arial" w:cs="Arial"/>
                <w:noProof/>
                <w:sz w:val="28"/>
                <w:szCs w:val="28"/>
                <w:lang w:eastAsia="fr-FR"/>
              </w:rPr>
              <w:pict>
                <v:shape id="_x0000_s1178" type="#_x0000_t32" style="position:absolute;margin-left:117.1pt;margin-top:24pt;width:36.05pt;height:51.85pt;z-index:251654144" o:connectortype="straight">
                  <v:stroke endarrow="block"/>
                </v:shape>
              </w:pict>
            </w:r>
            <w:r>
              <w:rPr>
                <w:rFonts w:ascii="Arial" w:hAnsi="Arial" w:cs="Arial"/>
                <w:noProof/>
                <w:sz w:val="28"/>
                <w:szCs w:val="28"/>
                <w:lang w:eastAsia="fr-FR"/>
              </w:rPr>
              <w:pict>
                <v:shape id="_x0000_s1176" type="#_x0000_t32" style="position:absolute;margin-left:44.75pt;margin-top:24pt;width:10.5pt;height:51.85pt;flip:x;z-index:251653120" o:connectortype="straight">
                  <v:stroke endarrow="block"/>
                </v:shape>
              </w:pict>
            </w:r>
            <w:r w:rsidR="005229ED">
              <w:rPr>
                <w:rFonts w:ascii="Arial" w:hAnsi="Arial" w:cs="Arial"/>
                <w:sz w:val="28"/>
                <w:szCs w:val="28"/>
              </w:rPr>
              <w:t xml:space="preserve">  OK</w:t>
            </w:r>
          </w:p>
        </w:tc>
      </w:tr>
    </w:tbl>
    <w:p w:rsidR="0082119A" w:rsidRDefault="0082119A" w:rsidP="00DD4552">
      <w:pPr>
        <w:rPr>
          <w:rFonts w:ascii="Arial" w:hAnsi="Arial" w:cs="Arial"/>
          <w:sz w:val="28"/>
          <w:szCs w:val="28"/>
        </w:rPr>
      </w:pPr>
    </w:p>
    <w:p w:rsidR="0082119A" w:rsidRDefault="008F07AA" w:rsidP="00DD4552">
      <w:pPr>
        <w:rPr>
          <w:rFonts w:ascii="Arial" w:hAnsi="Arial" w:cs="Arial"/>
          <w:sz w:val="28"/>
          <w:szCs w:val="28"/>
        </w:rPr>
      </w:pPr>
      <w:r>
        <w:rPr>
          <w:rFonts w:ascii="Arial" w:hAnsi="Arial" w:cs="Arial"/>
          <w:sz w:val="28"/>
          <w:szCs w:val="28"/>
        </w:rPr>
        <w:t xml:space="preserve">                                                                                                                    </w:t>
      </w:r>
    </w:p>
    <w:p w:rsidR="0082119A" w:rsidRDefault="008F07AA" w:rsidP="00DD4552">
      <w:pPr>
        <w:rPr>
          <w:rFonts w:ascii="Arial" w:hAnsi="Arial" w:cs="Arial"/>
          <w:sz w:val="28"/>
          <w:szCs w:val="28"/>
        </w:rPr>
      </w:pPr>
      <w:r>
        <w:rPr>
          <w:rFonts w:ascii="Arial" w:hAnsi="Arial" w:cs="Arial"/>
          <w:sz w:val="28"/>
          <w:szCs w:val="28"/>
        </w:rPr>
        <w:t xml:space="preserve">                                                                        </w:t>
      </w:r>
    </w:p>
    <w:p w:rsidR="0082119A" w:rsidRDefault="008F07AA" w:rsidP="00DD4552">
      <w:pPr>
        <w:rPr>
          <w:rFonts w:ascii="Arial" w:hAnsi="Arial" w:cs="Arial"/>
          <w:sz w:val="28"/>
          <w:szCs w:val="28"/>
        </w:rPr>
      </w:pPr>
      <w:r>
        <w:rPr>
          <w:rFonts w:ascii="Arial" w:hAnsi="Arial" w:cs="Arial"/>
          <w:sz w:val="28"/>
          <w:szCs w:val="28"/>
        </w:rPr>
        <w:t xml:space="preserve">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F07AA" w:rsidP="008F07AA">
      <w:pPr>
        <w:jc w:val="right"/>
        <w:rPr>
          <w:rFonts w:ascii="Arial" w:hAnsi="Arial" w:cs="Arial"/>
          <w:sz w:val="28"/>
          <w:szCs w:val="28"/>
        </w:rPr>
      </w:pPr>
      <w:r>
        <w:rPr>
          <w:rFonts w:ascii="Arial" w:hAnsi="Arial" w:cs="Arial"/>
          <w:sz w:val="28"/>
          <w:szCs w:val="28"/>
        </w:rPr>
        <w:t>C</w:t>
      </w:r>
    </w:p>
    <w:p w:rsidR="0082119A" w:rsidRDefault="00124FEE" w:rsidP="00DD4552">
      <w:pPr>
        <w:rPr>
          <w:rFonts w:ascii="Arial" w:hAnsi="Arial" w:cs="Arial"/>
          <w:sz w:val="28"/>
          <w:szCs w:val="28"/>
        </w:rPr>
      </w:pPr>
      <w:r>
        <w:rPr>
          <w:rFonts w:ascii="Arial" w:hAnsi="Arial" w:cs="Arial"/>
          <w:noProof/>
          <w:sz w:val="28"/>
          <w:szCs w:val="28"/>
          <w:lang w:eastAsia="fr-FR"/>
        </w:rPr>
        <w:pict>
          <v:oval id="_x0000_s1181" style="position:absolute;margin-left:38.3pt;margin-top:8.9pt;width:155.55pt;height:58.4pt;z-index:25172377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Dossier liquidé mise à jour  </w:t>
                  </w:r>
                </w:p>
              </w:txbxContent>
            </v:textbox>
          </v:oval>
        </w:pict>
      </w:r>
      <w:r>
        <w:rPr>
          <w:rFonts w:ascii="Arial" w:hAnsi="Arial" w:cs="Arial"/>
          <w:noProof/>
          <w:sz w:val="28"/>
          <w:szCs w:val="28"/>
          <w:lang w:eastAsia="fr-FR"/>
        </w:rPr>
        <w:pict>
          <v:oval id="_x0000_s1180" style="position:absolute;margin-left:246pt;margin-top:8.9pt;width:81.65pt;height:41.65pt;z-index:251722752"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Rejet   </w:t>
                  </w:r>
                </w:p>
              </w:txbxContent>
            </v:textbox>
          </v:oval>
        </w:pict>
      </w:r>
      <w:r>
        <w:rPr>
          <w:rFonts w:ascii="Arial" w:hAnsi="Arial" w:cs="Arial"/>
          <w:noProof/>
          <w:sz w:val="28"/>
          <w:szCs w:val="28"/>
          <w:lang w:eastAsia="fr-FR"/>
        </w:rPr>
        <w:pict>
          <v:oval id="_x0000_s1179" style="position:absolute;margin-left:360.6pt;margin-top:5.1pt;width:133.25pt;height:45.45pt;z-index:251721728"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Convocation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90" type="#_x0000_t32" style="position:absolute;margin-left:115.25pt;margin-top:2.9pt;width:0;height:19.25pt;z-index:251731968" o:connectortype="straight">
            <v:stroke endarrow="block"/>
          </v:shape>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82" type="#_x0000_t5" style="position:absolute;margin-left:77.15pt;margin-top:6.05pt;width:73.65pt;height:45.75pt;rotation:180;z-index:251724800"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rsidP="005229ED">
                  <w:pPr>
                    <w:rPr>
                      <w:rFonts w:ascii="Arial" w:hAnsi="Arial" w:cs="Arial"/>
                      <w:sz w:val="28"/>
                      <w:szCs w:val="28"/>
                    </w:rPr>
                  </w:pPr>
                  <w:r>
                    <w:rPr>
                      <w:rFonts w:ascii="Arial" w:hAnsi="Arial" w:cs="Arial"/>
                      <w:sz w:val="28"/>
                      <w:szCs w:val="28"/>
                    </w:rPr>
                    <w:t xml:space="preserve">  </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rect id="_x0000_s1187" style="position:absolute;margin-left:38.3pt;margin-top:3.5pt;width:155.55pt;height:63.75pt;z-index:251728896" fillcolor="white [3201]" strokecolor="#92cddc [1944]" strokeweight="1pt">
            <v:fill color2="#b6dde8 [1304]" focusposition="1" focussize="" focus="100%" type="gradient"/>
            <v:shadow on="t" type="perspective" color="#205867 [1608]" opacity=".5" offset="1pt" offset2="-3pt"/>
            <v:textbox>
              <w:txbxContent>
                <w:p w:rsidR="002B427F" w:rsidRDefault="002B427F">
                  <w:pPr>
                    <w:rPr>
                      <w:rFonts w:ascii="Arial" w:hAnsi="Arial" w:cs="Arial"/>
                      <w:color w:val="000000" w:themeColor="text1"/>
                      <w:sz w:val="28"/>
                      <w:szCs w:val="28"/>
                    </w:rPr>
                  </w:pPr>
                  <w:r>
                    <w:rPr>
                      <w:rFonts w:ascii="Arial" w:hAnsi="Arial" w:cs="Arial"/>
                      <w:color w:val="000000" w:themeColor="text1"/>
                      <w:sz w:val="28"/>
                      <w:szCs w:val="28"/>
                    </w:rPr>
                    <w:t>Tirage des documents</w:t>
                  </w:r>
                </w:p>
                <w:p w:rsidR="002B427F" w:rsidRDefault="002B427F">
                  <w:pPr>
                    <w:rPr>
                      <w:rFonts w:ascii="Arial" w:hAnsi="Arial" w:cs="Arial"/>
                      <w:color w:val="000000" w:themeColor="text1"/>
                      <w:sz w:val="28"/>
                      <w:szCs w:val="28"/>
                    </w:rPr>
                  </w:pPr>
                </w:p>
                <w:p w:rsidR="002B427F" w:rsidRPr="003A0E7A" w:rsidRDefault="002B427F">
                  <w:pPr>
                    <w:rPr>
                      <w:rFonts w:ascii="Arial" w:hAnsi="Arial" w:cs="Arial"/>
                      <w:color w:val="000000" w:themeColor="text1"/>
                      <w:sz w:val="28"/>
                      <w:szCs w:val="28"/>
                    </w:rPr>
                  </w:pPr>
                  <w:r>
                    <w:rPr>
                      <w:rFonts w:ascii="Arial" w:hAnsi="Arial" w:cs="Arial"/>
                      <w:color w:val="000000" w:themeColor="text1"/>
                      <w:sz w:val="28"/>
                      <w:szCs w:val="28"/>
                    </w:rPr>
                    <w:t xml:space="preserve">        Toujours  </w:t>
                  </w:r>
                </w:p>
              </w:txbxContent>
            </v:textbox>
          </v:rect>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88" type="#_x0000_t32" style="position:absolute;margin-left:38.3pt;margin-top:11.4pt;width:155.55pt;height:0;z-index:251729920" o:connectortype="straight"/>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93" type="#_x0000_t32" style="position:absolute;margin-left:193.85pt;margin-top:13.35pt;width:79.25pt;height:40.9pt;z-index:251735040" o:connectortype="straight">
            <v:stroke endarrow="block"/>
          </v:shape>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192" type="#_x0000_t32" style="position:absolute;margin-left:137pt;margin-top:2.85pt;width:18.4pt;height:32.25pt;z-index:251734016" o:connectortype="straight">
            <v:stroke endarrow="block"/>
          </v:shape>
        </w:pict>
      </w:r>
      <w:r>
        <w:rPr>
          <w:rFonts w:ascii="Arial" w:hAnsi="Arial" w:cs="Arial"/>
          <w:noProof/>
          <w:sz w:val="28"/>
          <w:szCs w:val="28"/>
          <w:lang w:eastAsia="fr-FR"/>
        </w:rPr>
        <w:pict>
          <v:shape id="_x0000_s1191" type="#_x0000_t32" style="position:absolute;margin-left:64.5pt;margin-top:2.85pt;width:12.65pt;height:27.75pt;flip:x;z-index:251732992" o:connectortype="straight">
            <v:stroke endarrow="block"/>
          </v:shape>
        </w:pict>
      </w:r>
    </w:p>
    <w:p w:rsidR="0082119A" w:rsidRDefault="00124FEE" w:rsidP="008F07AA">
      <w:pPr>
        <w:tabs>
          <w:tab w:val="left" w:pos="1146"/>
          <w:tab w:val="left" w:pos="2708"/>
          <w:tab w:val="center" w:pos="4818"/>
        </w:tabs>
        <w:rPr>
          <w:rFonts w:ascii="Arial" w:hAnsi="Arial" w:cs="Arial"/>
          <w:sz w:val="28"/>
          <w:szCs w:val="28"/>
        </w:rPr>
      </w:pPr>
      <w:r>
        <w:rPr>
          <w:rFonts w:ascii="Arial" w:hAnsi="Arial" w:cs="Arial"/>
          <w:noProof/>
          <w:sz w:val="28"/>
          <w:szCs w:val="28"/>
          <w:lang w:eastAsia="fr-FR"/>
        </w:rPr>
        <w:pict>
          <v:oval id="_x0000_s1184" style="position:absolute;margin-left:-6pt;margin-top:14.5pt;width:114.6pt;height:58.4pt;z-index:251726848"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Carte de pensionné   </w:t>
                  </w:r>
                </w:p>
              </w:txbxContent>
            </v:textbox>
          </v:oval>
        </w:pict>
      </w:r>
      <w:r w:rsidR="008F07AA">
        <w:rPr>
          <w:rFonts w:ascii="Arial" w:hAnsi="Arial" w:cs="Arial"/>
          <w:sz w:val="28"/>
          <w:szCs w:val="28"/>
        </w:rPr>
        <w:t xml:space="preserve">             1                   2                      3</w:t>
      </w:r>
    </w:p>
    <w:p w:rsidR="0082119A" w:rsidRDefault="00124FEE" w:rsidP="00DD4552">
      <w:pPr>
        <w:rPr>
          <w:rFonts w:ascii="Arial" w:hAnsi="Arial" w:cs="Arial"/>
          <w:sz w:val="28"/>
          <w:szCs w:val="28"/>
        </w:rPr>
      </w:pPr>
      <w:r>
        <w:rPr>
          <w:rFonts w:ascii="Arial" w:hAnsi="Arial" w:cs="Arial"/>
          <w:noProof/>
          <w:sz w:val="28"/>
          <w:szCs w:val="28"/>
          <w:lang w:eastAsia="fr-FR"/>
        </w:rPr>
        <w:pict>
          <v:oval id="_x0000_s1185" style="position:absolute;margin-left:246pt;margin-top:2.9pt;width:114.6pt;height:58.4pt;z-index:251727872"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Tirage de pensionné </w:t>
                  </w:r>
                </w:p>
              </w:txbxContent>
            </v:textbox>
          </v:oval>
        </w:pict>
      </w:r>
      <w:r>
        <w:rPr>
          <w:rFonts w:ascii="Arial" w:hAnsi="Arial" w:cs="Arial"/>
          <w:noProof/>
          <w:sz w:val="28"/>
          <w:szCs w:val="28"/>
          <w:lang w:eastAsia="fr-FR"/>
        </w:rPr>
        <w:pict>
          <v:oval id="_x0000_s1183" style="position:absolute;margin-left:119.1pt;margin-top:2.9pt;width:114.6pt;height:58.4pt;z-index:25172582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5229ED">
                  <w:pPr>
                    <w:rPr>
                      <w:rFonts w:ascii="Arial" w:hAnsi="Arial" w:cs="Arial"/>
                      <w:sz w:val="28"/>
                      <w:szCs w:val="28"/>
                    </w:rPr>
                  </w:pPr>
                  <w:r>
                    <w:rPr>
                      <w:rFonts w:ascii="Arial" w:hAnsi="Arial" w:cs="Arial"/>
                      <w:sz w:val="28"/>
                      <w:szCs w:val="28"/>
                    </w:rPr>
                    <w:t xml:space="preserve">Fiche de liquidation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00692F" w:rsidRPr="009F4B7B" w:rsidRDefault="0000692F" w:rsidP="00DD4552">
      <w:pPr>
        <w:rPr>
          <w:rFonts w:asciiTheme="majorBidi" w:hAnsiTheme="majorBidi" w:cstheme="majorBidi"/>
          <w:color w:val="000000" w:themeColor="text1"/>
          <w:sz w:val="28"/>
          <w:szCs w:val="28"/>
        </w:rPr>
      </w:pPr>
      <w:r w:rsidRPr="009F4B7B">
        <w:rPr>
          <w:rFonts w:asciiTheme="majorBidi" w:hAnsiTheme="majorBidi" w:cstheme="majorBidi"/>
          <w:b/>
          <w:bCs/>
          <w:color w:val="FF0000"/>
          <w:sz w:val="28"/>
          <w:szCs w:val="28"/>
        </w:rPr>
        <w:lastRenderedPageBreak/>
        <w:t>D- processus 4 :</w:t>
      </w:r>
      <w:r w:rsidRPr="009F4B7B">
        <w:rPr>
          <w:rFonts w:asciiTheme="majorBidi" w:hAnsiTheme="majorBidi" w:cstheme="majorBidi"/>
          <w:color w:val="FF0000"/>
          <w:sz w:val="28"/>
          <w:szCs w:val="28"/>
        </w:rPr>
        <w:t xml:space="preserve"> </w:t>
      </w:r>
      <w:r w:rsidRPr="009F4B7B">
        <w:rPr>
          <w:rFonts w:asciiTheme="majorBidi" w:hAnsiTheme="majorBidi" w:cstheme="majorBidi"/>
          <w:color w:val="000000" w:themeColor="text1"/>
          <w:sz w:val="28"/>
          <w:szCs w:val="28"/>
        </w:rPr>
        <w:t xml:space="preserve">classement </w:t>
      </w:r>
    </w:p>
    <w:p w:rsidR="0000692F" w:rsidRPr="0000692F" w:rsidRDefault="0000692F" w:rsidP="00DD4552">
      <w:pPr>
        <w:rPr>
          <w:rFonts w:ascii="Arial" w:hAnsi="Arial" w:cs="Arial"/>
          <w:color w:val="000000" w:themeColor="text1"/>
          <w:sz w:val="28"/>
          <w:szCs w:val="28"/>
        </w:rPr>
      </w:pPr>
    </w:p>
    <w:p w:rsidR="0000692F" w:rsidRDefault="0000692F"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198" style="position:absolute;margin-left:50.95pt;margin-top:7.35pt;width:114.6pt;height:42.8pt;z-index:251739136"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9559C0">
                  <w:pPr>
                    <w:rPr>
                      <w:rFonts w:ascii="Arial" w:hAnsi="Arial" w:cs="Arial"/>
                      <w:sz w:val="28"/>
                      <w:szCs w:val="28"/>
                    </w:rPr>
                  </w:pPr>
                  <w:r>
                    <w:rPr>
                      <w:rFonts w:ascii="Arial" w:hAnsi="Arial" w:cs="Arial"/>
                      <w:sz w:val="28"/>
                      <w:szCs w:val="28"/>
                    </w:rPr>
                    <w:t xml:space="preserve">Dossier </w:t>
                  </w:r>
                </w:p>
              </w:txbxContent>
            </v:textbox>
          </v:oval>
        </w:pict>
      </w:r>
      <w:r>
        <w:rPr>
          <w:rFonts w:ascii="Arial" w:hAnsi="Arial" w:cs="Arial"/>
          <w:noProof/>
          <w:sz w:val="28"/>
          <w:szCs w:val="28"/>
          <w:lang w:eastAsia="fr-FR"/>
        </w:rPr>
        <w:pict>
          <v:oval id="_x0000_s1200" style="position:absolute;margin-left:318.6pt;margin-top:7.35pt;width:133.25pt;height:45.45pt;z-index:25174118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9559C0">
                  <w:pPr>
                    <w:rPr>
                      <w:rFonts w:ascii="Arial" w:hAnsi="Arial" w:cs="Arial"/>
                      <w:sz w:val="28"/>
                      <w:szCs w:val="28"/>
                    </w:rPr>
                  </w:pPr>
                  <w:r>
                    <w:rPr>
                      <w:rFonts w:ascii="Arial" w:hAnsi="Arial" w:cs="Arial"/>
                      <w:sz w:val="28"/>
                      <w:szCs w:val="28"/>
                    </w:rPr>
                    <w:t xml:space="preserve">1 et 2 et 3  </w:t>
                  </w:r>
                </w:p>
              </w:txbxContent>
            </v:textbox>
          </v:oval>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07" type="#_x0000_t32" style="position:absolute;margin-left:266.2pt;margin-top:6.85pt;width:54.9pt;height:34.1pt;flip:x;z-index:251748352" o:connectortype="straight">
            <v:stroke endarrow="block"/>
          </v:shape>
        </w:pict>
      </w:r>
      <w:r>
        <w:rPr>
          <w:rFonts w:ascii="Arial" w:hAnsi="Arial" w:cs="Arial"/>
          <w:noProof/>
          <w:sz w:val="28"/>
          <w:szCs w:val="28"/>
          <w:lang w:eastAsia="fr-FR"/>
        </w:rPr>
        <w:pict>
          <v:shape id="_x0000_s1206" type="#_x0000_t32" style="position:absolute;margin-left:165.55pt;margin-top:2pt;width:56.05pt;height:38.95pt;z-index:251747328" o:connectortype="straight">
            <v:stroke endarrow="block"/>
          </v:shape>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199" type="#_x0000_t5" style="position:absolute;margin-left:204.1pt;margin-top:8.75pt;width:73.65pt;height:45.75pt;rotation:180;z-index:251740160"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rsidP="009559C0">
                  <w:pPr>
                    <w:rPr>
                      <w:rFonts w:ascii="Arial" w:hAnsi="Arial" w:cs="Arial"/>
                      <w:sz w:val="28"/>
                      <w:szCs w:val="28"/>
                    </w:rPr>
                  </w:pPr>
                  <w:r>
                    <w:rPr>
                      <w:rFonts w:ascii="Arial" w:hAnsi="Arial" w:cs="Arial"/>
                      <w:sz w:val="28"/>
                      <w:szCs w:val="28"/>
                    </w:rPr>
                    <w:t xml:space="preserve">  </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rect id="_x0000_s1201" style="position:absolute;margin-left:165.55pt;margin-top:9.95pt;width:155.55pt;height:63.75pt;z-index:251742208" fillcolor="white [3201]" strokecolor="#92cddc [1944]" strokeweight="1pt">
            <v:fill color2="#b6dde8 [1304]" focusposition="1" focussize="" focus="100%" type="gradient"/>
            <v:shadow on="t" type="perspective" color="#205867 [1608]" opacity=".5" offset="1pt" offset2="-3pt"/>
            <v:textbox>
              <w:txbxContent>
                <w:p w:rsidR="002B427F" w:rsidRDefault="002B427F" w:rsidP="009559C0">
                  <w:pPr>
                    <w:rPr>
                      <w:rFonts w:ascii="Arial" w:hAnsi="Arial" w:cs="Arial"/>
                      <w:color w:val="000000" w:themeColor="text1"/>
                      <w:sz w:val="28"/>
                      <w:szCs w:val="28"/>
                    </w:rPr>
                  </w:pPr>
                  <w:r>
                    <w:rPr>
                      <w:rFonts w:ascii="Arial" w:hAnsi="Arial" w:cs="Arial"/>
                      <w:color w:val="000000" w:themeColor="text1"/>
                      <w:sz w:val="28"/>
                      <w:szCs w:val="28"/>
                    </w:rPr>
                    <w:t xml:space="preserve">Signature de dossier </w:t>
                  </w:r>
                </w:p>
                <w:p w:rsidR="002B427F" w:rsidRDefault="002B427F" w:rsidP="009559C0">
                  <w:pPr>
                    <w:rPr>
                      <w:rFonts w:ascii="Arial" w:hAnsi="Arial" w:cs="Arial"/>
                      <w:color w:val="000000" w:themeColor="text1"/>
                      <w:sz w:val="28"/>
                      <w:szCs w:val="28"/>
                    </w:rPr>
                  </w:pPr>
                </w:p>
                <w:p w:rsidR="002B427F" w:rsidRPr="003A0E7A" w:rsidRDefault="002B427F" w:rsidP="009559C0">
                  <w:pPr>
                    <w:rPr>
                      <w:rFonts w:ascii="Arial" w:hAnsi="Arial" w:cs="Arial"/>
                      <w:color w:val="000000" w:themeColor="text1"/>
                      <w:sz w:val="28"/>
                      <w:szCs w:val="28"/>
                    </w:rPr>
                  </w:pPr>
                  <w:r>
                    <w:rPr>
                      <w:rFonts w:ascii="Arial" w:hAnsi="Arial" w:cs="Arial"/>
                      <w:color w:val="000000" w:themeColor="text1"/>
                      <w:sz w:val="28"/>
                      <w:szCs w:val="28"/>
                    </w:rPr>
                    <w:t xml:space="preserve">        Toujours  </w:t>
                  </w:r>
                </w:p>
              </w:txbxContent>
            </v:textbox>
          </v:rect>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17" type="#_x0000_t32" style="position:absolute;margin-left:165.55pt;margin-top:11.55pt;width:155.55pt;height:0;z-index:251758592" o:connectortype="straight"/>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08" type="#_x0000_t32" style="position:absolute;margin-left:239.55pt;margin-top:9.3pt;width:0;height:36.35pt;z-index:251749376" o:connectortype="straight">
            <v:stroke endarrow="block"/>
          </v:shape>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202" style="position:absolute;margin-left:184.85pt;margin-top:13.45pt;width:114.6pt;height:58.4pt;z-index:251743232" fillcolor="white [3201]" strokecolor="#92cddc [1944]" strokeweight="1pt">
            <v:fill color2="#b6dde8 [1304]" focusposition="1" focussize="" focus="100%" type="gradient"/>
            <v:shadow on="t" type="perspective" color="#205867 [1608]" opacity=".5" offset="1pt" offset2="-3pt"/>
            <v:textbox style="mso-next-textbox:#_x0000_s1202">
              <w:txbxContent>
                <w:p w:rsidR="002B427F" w:rsidRPr="007F623D" w:rsidRDefault="002B427F" w:rsidP="00B70B22">
                  <w:pPr>
                    <w:jc w:val="center"/>
                    <w:rPr>
                      <w:rFonts w:ascii="Arial" w:hAnsi="Arial" w:cs="Arial"/>
                      <w:sz w:val="28"/>
                      <w:szCs w:val="28"/>
                    </w:rPr>
                  </w:pPr>
                  <w:r>
                    <w:rPr>
                      <w:rFonts w:ascii="Arial" w:hAnsi="Arial" w:cs="Arial"/>
                      <w:sz w:val="28"/>
                      <w:szCs w:val="28"/>
                    </w:rPr>
                    <w:t>Dossier  signé</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09" type="#_x0000_t32" style="position:absolute;margin-left:239.55pt;margin-top:7.45pt;width:0;height:38.5pt;z-index:251750400" o:connectortype="straight">
            <v:stroke endarrow="block"/>
          </v:shape>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03" type="#_x0000_t5" style="position:absolute;margin-left:204.1pt;margin-top:13.8pt;width:73.65pt;height:45.75pt;rotation:180;z-index:251744256"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rsidP="00406257">
                  <w:pPr>
                    <w:rPr>
                      <w:rFonts w:ascii="Arial" w:hAnsi="Arial" w:cs="Arial"/>
                      <w:sz w:val="28"/>
                      <w:szCs w:val="28"/>
                    </w:rPr>
                  </w:pPr>
                  <w:r>
                    <w:rPr>
                      <w:rFonts w:ascii="Arial" w:hAnsi="Arial" w:cs="Arial"/>
                      <w:sz w:val="28"/>
                      <w:szCs w:val="28"/>
                    </w:rPr>
                    <w:t xml:space="preserve">  </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rect id="_x0000_s1204" style="position:absolute;margin-left:159.55pt;margin-top:14.25pt;width:166.8pt;height:63.75pt;z-index:251745280" fillcolor="white [3201]" strokecolor="#92cddc [1944]" strokeweight="1pt">
            <v:fill color2="#b6dde8 [1304]" focusposition="1" focussize="" focus="100%" type="gradient"/>
            <v:shadow on="t" type="perspective" color="#205867 [1608]" opacity=".5" offset="1pt" offset2="-3pt"/>
            <v:textbox>
              <w:txbxContent>
                <w:p w:rsidR="002B427F" w:rsidRDefault="002B427F" w:rsidP="00406257">
                  <w:pPr>
                    <w:rPr>
                      <w:rFonts w:ascii="Arial" w:hAnsi="Arial" w:cs="Arial"/>
                      <w:color w:val="000000" w:themeColor="text1"/>
                      <w:sz w:val="28"/>
                      <w:szCs w:val="28"/>
                    </w:rPr>
                  </w:pPr>
                  <w:r>
                    <w:rPr>
                      <w:rFonts w:ascii="Arial" w:hAnsi="Arial" w:cs="Arial"/>
                      <w:color w:val="000000" w:themeColor="text1"/>
                      <w:sz w:val="28"/>
                      <w:szCs w:val="28"/>
                    </w:rPr>
                    <w:t xml:space="preserve">Classement de dossier </w:t>
                  </w:r>
                </w:p>
                <w:p w:rsidR="002B427F" w:rsidRDefault="002B427F" w:rsidP="00406257">
                  <w:pPr>
                    <w:rPr>
                      <w:rFonts w:ascii="Arial" w:hAnsi="Arial" w:cs="Arial"/>
                      <w:color w:val="000000" w:themeColor="text1"/>
                      <w:sz w:val="28"/>
                      <w:szCs w:val="28"/>
                    </w:rPr>
                  </w:pPr>
                </w:p>
                <w:p w:rsidR="002B427F" w:rsidRPr="003A0E7A" w:rsidRDefault="002B427F" w:rsidP="00406257">
                  <w:pPr>
                    <w:rPr>
                      <w:rFonts w:ascii="Arial" w:hAnsi="Arial" w:cs="Arial"/>
                      <w:color w:val="000000" w:themeColor="text1"/>
                      <w:sz w:val="28"/>
                      <w:szCs w:val="28"/>
                    </w:rPr>
                  </w:pPr>
                  <w:r>
                    <w:rPr>
                      <w:rFonts w:ascii="Arial" w:hAnsi="Arial" w:cs="Arial"/>
                      <w:color w:val="000000" w:themeColor="text1"/>
                      <w:sz w:val="28"/>
                      <w:szCs w:val="28"/>
                    </w:rPr>
                    <w:t xml:space="preserve">        Toujours  </w:t>
                  </w:r>
                </w:p>
              </w:txbxContent>
            </v:textbox>
          </v:rect>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18" type="#_x0000_t32" style="position:absolute;margin-left:159.55pt;margin-top:10.05pt;width:166.8pt;height:0;z-index:251759616" o:connectortype="straight"/>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10" type="#_x0000_t32" style="position:absolute;margin-left:239.55pt;margin-top:13.6pt;width:0;height:37.05pt;z-index:251751424" o:connectortype="straight">
            <v:stroke endarrow="block"/>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205" style="position:absolute;margin-left:184.85pt;margin-top:2.35pt;width:114.6pt;height:58.4pt;z-index:251746304" fillcolor="white [3201]" strokecolor="#92cddc [1944]" strokeweight="1pt">
            <v:fill color2="#b6dde8 [1304]" focusposition="1" focussize="" focus="100%" type="gradient"/>
            <v:shadow on="t" type="perspective" color="#205867 [1608]" opacity=".5" offset="1pt" offset2="-3pt"/>
            <v:textbox style="mso-next-textbox:#_x0000_s1205">
              <w:txbxContent>
                <w:p w:rsidR="002B427F" w:rsidRPr="007F623D" w:rsidRDefault="002B427F" w:rsidP="00882704">
                  <w:pPr>
                    <w:jc w:val="center"/>
                    <w:rPr>
                      <w:rFonts w:ascii="Arial" w:hAnsi="Arial" w:cs="Arial"/>
                      <w:sz w:val="28"/>
                      <w:szCs w:val="28"/>
                    </w:rPr>
                  </w:pPr>
                  <w:r>
                    <w:rPr>
                      <w:rFonts w:ascii="Arial" w:hAnsi="Arial" w:cs="Arial"/>
                      <w:sz w:val="28"/>
                      <w:szCs w:val="28"/>
                    </w:rPr>
                    <w:t>Dossier classé</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BC3E41" w:rsidRDefault="00BC3E41" w:rsidP="00DD4552">
      <w:pPr>
        <w:rPr>
          <w:rFonts w:ascii="Arial" w:hAnsi="Arial" w:cs="Arial"/>
          <w:sz w:val="28"/>
          <w:szCs w:val="28"/>
        </w:rPr>
      </w:pPr>
    </w:p>
    <w:p w:rsidR="00BC3E41" w:rsidRDefault="00BC3E41" w:rsidP="00DD4552">
      <w:pPr>
        <w:rPr>
          <w:rFonts w:ascii="Arial" w:hAnsi="Arial" w:cs="Arial"/>
          <w:sz w:val="28"/>
          <w:szCs w:val="28"/>
        </w:rPr>
      </w:pPr>
    </w:p>
    <w:p w:rsidR="00BC3E41" w:rsidRPr="00970E2B" w:rsidRDefault="00BC3E41" w:rsidP="00DD4552">
      <w:pPr>
        <w:rPr>
          <w:rFonts w:asciiTheme="majorBidi" w:hAnsiTheme="majorBidi" w:cstheme="majorBidi"/>
          <w:color w:val="000000" w:themeColor="text1"/>
          <w:sz w:val="28"/>
          <w:szCs w:val="28"/>
        </w:rPr>
      </w:pPr>
      <w:r w:rsidRPr="00970E2B">
        <w:rPr>
          <w:rFonts w:asciiTheme="majorBidi" w:hAnsiTheme="majorBidi" w:cstheme="majorBidi"/>
          <w:b/>
          <w:bCs/>
          <w:color w:val="FF0000"/>
          <w:sz w:val="28"/>
          <w:szCs w:val="28"/>
        </w:rPr>
        <w:lastRenderedPageBreak/>
        <w:t>E – processus 5 :</w:t>
      </w:r>
      <w:r w:rsidRPr="00970E2B">
        <w:rPr>
          <w:rFonts w:asciiTheme="majorBidi" w:hAnsiTheme="majorBidi" w:cstheme="majorBidi"/>
          <w:color w:val="FF0000"/>
          <w:sz w:val="28"/>
          <w:szCs w:val="28"/>
        </w:rPr>
        <w:t xml:space="preserve"> </w:t>
      </w:r>
      <w:r w:rsidRPr="00970E2B">
        <w:rPr>
          <w:rFonts w:asciiTheme="majorBidi" w:hAnsiTheme="majorBidi" w:cstheme="majorBidi"/>
          <w:color w:val="000000" w:themeColor="text1"/>
          <w:sz w:val="28"/>
          <w:szCs w:val="28"/>
        </w:rPr>
        <w:t>modification et renouvellement de dossier</w:t>
      </w:r>
    </w:p>
    <w:p w:rsidR="00BC3E41" w:rsidRPr="00BC3E41" w:rsidRDefault="00BC3E41" w:rsidP="00DD4552">
      <w:pPr>
        <w:rPr>
          <w:rFonts w:ascii="Arial" w:hAnsi="Arial" w:cs="Arial"/>
          <w:color w:val="000000" w:themeColor="text1"/>
          <w:sz w:val="28"/>
          <w:szCs w:val="28"/>
        </w:rPr>
      </w:pPr>
      <w:r>
        <w:rPr>
          <w:rFonts w:ascii="Arial" w:hAnsi="Arial" w:cs="Arial"/>
          <w:color w:val="000000" w:themeColor="text1"/>
          <w:sz w:val="28"/>
          <w:szCs w:val="28"/>
        </w:rPr>
        <w:t xml:space="preserve">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212" style="position:absolute;margin-left:271.1pt;margin-top:3.25pt;width:141.65pt;height:54.95pt;z-index:251753472"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D62FF2">
                  <w:pPr>
                    <w:rPr>
                      <w:rFonts w:ascii="Arial" w:hAnsi="Arial" w:cs="Arial"/>
                      <w:sz w:val="28"/>
                      <w:szCs w:val="28"/>
                    </w:rPr>
                  </w:pPr>
                  <w:r>
                    <w:rPr>
                      <w:rFonts w:ascii="Arial" w:hAnsi="Arial" w:cs="Arial"/>
                      <w:sz w:val="28"/>
                      <w:szCs w:val="28"/>
                    </w:rPr>
                    <w:t xml:space="preserve">Bordereau de MAJ </w:t>
                  </w:r>
                </w:p>
              </w:txbxContent>
            </v:textbox>
          </v:oval>
        </w:pict>
      </w:r>
      <w:r>
        <w:rPr>
          <w:rFonts w:ascii="Arial" w:hAnsi="Arial" w:cs="Arial"/>
          <w:noProof/>
          <w:sz w:val="28"/>
          <w:szCs w:val="28"/>
          <w:lang w:eastAsia="fr-FR"/>
        </w:rPr>
        <w:pict>
          <v:oval id="_x0000_s1211" style="position:absolute;margin-left:50.6pt;margin-top:3.25pt;width:126.95pt;height:51.2pt;z-index:251752448"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D62FF2">
                  <w:pPr>
                    <w:rPr>
                      <w:rFonts w:ascii="Arial" w:hAnsi="Arial" w:cs="Arial"/>
                      <w:sz w:val="28"/>
                      <w:szCs w:val="28"/>
                    </w:rPr>
                  </w:pPr>
                  <w:r>
                    <w:rPr>
                      <w:rFonts w:ascii="Arial" w:hAnsi="Arial" w:cs="Arial"/>
                      <w:sz w:val="28"/>
                      <w:szCs w:val="28"/>
                    </w:rPr>
                    <w:t xml:space="preserve">Dossier  de retraite </w:t>
                  </w:r>
                </w:p>
              </w:txbxContent>
            </v:textbox>
          </v:oval>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20" type="#_x0000_t32" style="position:absolute;margin-left:163.9pt;margin-top:13.3pt;width:30.8pt;height:34.85pt;z-index:251761664" o:connectortype="straight">
            <v:stroke endarrow="block"/>
          </v:shape>
        </w:pict>
      </w:r>
    </w:p>
    <w:p w:rsidR="0082119A" w:rsidRDefault="00124FEE" w:rsidP="00DD4552">
      <w:pPr>
        <w:rPr>
          <w:rFonts w:ascii="Arial" w:hAnsi="Arial" w:cs="Arial"/>
          <w:sz w:val="28"/>
          <w:szCs w:val="28"/>
        </w:rPr>
      </w:pPr>
      <w:r>
        <w:rPr>
          <w:rFonts w:ascii="Arial" w:hAnsi="Arial" w:cs="Arial"/>
          <w:noProof/>
          <w:sz w:val="28"/>
          <w:szCs w:val="28"/>
          <w:lang w:eastAsia="fr-FR"/>
        </w:rPr>
        <w:pict>
          <v:shape id="_x0000_s1221" type="#_x0000_t32" style="position:absolute;margin-left:264.7pt;margin-top:1.6pt;width:22.8pt;height:30.45pt;flip:x;z-index:251762688" o:connectortype="straight">
            <v:stroke endarrow="block"/>
          </v:shape>
        </w:pict>
      </w: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13" type="#_x0000_t5" style="position:absolute;margin-left:191.05pt;margin-top:-.15pt;width:73.65pt;height:57pt;rotation:180;z-index:251754496" fillcolor="white [3201]" strokecolor="#92cddc [1944]" strokeweight="1pt">
            <v:fill color2="#b6dde8 [1304]" focusposition="1" focussize="" focus="100%" type="gradient"/>
            <v:shadow on="t" type="perspective" color="#205867 [1608]" opacity=".5" offset="1pt" offset2="-3pt"/>
            <v:textbox>
              <w:txbxContent>
                <w:p w:rsidR="002B427F" w:rsidRPr="00290EF7" w:rsidRDefault="002B427F" w:rsidP="00D62FF2">
                  <w:pPr>
                    <w:rPr>
                      <w:rFonts w:ascii="Arial" w:hAnsi="Arial" w:cs="Arial"/>
                      <w:sz w:val="28"/>
                      <w:szCs w:val="28"/>
                    </w:rPr>
                  </w:pPr>
                  <w:r>
                    <w:rPr>
                      <w:rFonts w:ascii="Arial" w:hAnsi="Arial" w:cs="Arial"/>
                      <w:sz w:val="28"/>
                      <w:szCs w:val="28"/>
                    </w:rPr>
                    <w:t xml:space="preserve">  ET</w:t>
                  </w:r>
                </w:p>
              </w:txbxContent>
            </v:textbox>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rect id="_x0000_s1216" style="position:absolute;margin-left:117.35pt;margin-top:13.5pt;width:240.75pt;height:137.2pt;z-index:251757568" fillcolor="white [3201]" strokecolor="#92cddc [1944]" strokeweight="1pt">
            <v:fill color2="#b6dde8 [1304]" focusposition="1" focussize="" focus="100%" type="gradient"/>
            <v:shadow on="t" type="perspective" color="#205867 [1608]" opacity=".5" offset="1pt" offset2="-3pt"/>
            <v:textbox>
              <w:txbxContent>
                <w:p w:rsidR="002B427F" w:rsidRDefault="002B427F" w:rsidP="00EC1909">
                  <w:pPr>
                    <w:rPr>
                      <w:rFonts w:ascii="Arial" w:hAnsi="Arial" w:cs="Arial"/>
                      <w:color w:val="000000" w:themeColor="text1"/>
                      <w:sz w:val="28"/>
                      <w:szCs w:val="28"/>
                    </w:rPr>
                  </w:pPr>
                  <w:r>
                    <w:rPr>
                      <w:rFonts w:ascii="Arial" w:hAnsi="Arial" w:cs="Arial"/>
                      <w:color w:val="000000" w:themeColor="text1"/>
                      <w:sz w:val="28"/>
                      <w:szCs w:val="28"/>
                    </w:rPr>
                    <w:t xml:space="preserve">-faire la modification sur le dossier </w:t>
                  </w:r>
                </w:p>
                <w:p w:rsidR="002B427F" w:rsidRDefault="002B427F" w:rsidP="00EC1909">
                  <w:pPr>
                    <w:rPr>
                      <w:rFonts w:ascii="Arial" w:hAnsi="Arial" w:cs="Arial"/>
                      <w:color w:val="000000" w:themeColor="text1"/>
                      <w:sz w:val="28"/>
                      <w:szCs w:val="28"/>
                    </w:rPr>
                  </w:pPr>
                  <w:r>
                    <w:rPr>
                      <w:rFonts w:ascii="Arial" w:hAnsi="Arial" w:cs="Arial"/>
                      <w:color w:val="000000" w:themeColor="text1"/>
                      <w:sz w:val="28"/>
                      <w:szCs w:val="28"/>
                    </w:rPr>
                    <w:t xml:space="preserve">-classe le document </w:t>
                  </w:r>
                </w:p>
                <w:p w:rsidR="002B427F" w:rsidRDefault="002B427F" w:rsidP="00EC1909">
                  <w:pPr>
                    <w:rPr>
                      <w:rFonts w:ascii="Arial" w:hAnsi="Arial" w:cs="Arial"/>
                      <w:color w:val="000000" w:themeColor="text1"/>
                      <w:sz w:val="28"/>
                      <w:szCs w:val="28"/>
                    </w:rPr>
                  </w:pPr>
                  <w:r>
                    <w:rPr>
                      <w:rFonts w:ascii="Arial" w:hAnsi="Arial" w:cs="Arial"/>
                      <w:color w:val="000000" w:themeColor="text1"/>
                      <w:sz w:val="28"/>
                      <w:szCs w:val="28"/>
                    </w:rPr>
                    <w:t xml:space="preserve">- change les dates de blocage de droit de pension </w:t>
                  </w:r>
                </w:p>
                <w:p w:rsidR="002B427F" w:rsidRDefault="002B427F" w:rsidP="00BF232E">
                  <w:pPr>
                    <w:rPr>
                      <w:rFonts w:ascii="Arial" w:hAnsi="Arial" w:cs="Arial"/>
                      <w:color w:val="000000" w:themeColor="text1"/>
                      <w:sz w:val="28"/>
                      <w:szCs w:val="28"/>
                    </w:rPr>
                  </w:pPr>
                </w:p>
                <w:p w:rsidR="002B427F" w:rsidRPr="003A0E7A" w:rsidRDefault="002B427F" w:rsidP="00BF232E">
                  <w:pPr>
                    <w:rPr>
                      <w:rFonts w:ascii="Arial" w:hAnsi="Arial" w:cs="Arial"/>
                      <w:color w:val="000000" w:themeColor="text1"/>
                      <w:sz w:val="28"/>
                      <w:szCs w:val="28"/>
                    </w:rPr>
                  </w:pPr>
                  <w:r>
                    <w:rPr>
                      <w:rFonts w:ascii="Arial" w:hAnsi="Arial" w:cs="Arial"/>
                      <w:color w:val="000000" w:themeColor="text1"/>
                      <w:sz w:val="28"/>
                      <w:szCs w:val="28"/>
                    </w:rPr>
                    <w:t xml:space="preserve">                     Toujours  </w:t>
                  </w:r>
                </w:p>
              </w:txbxContent>
            </v:textbox>
          </v:rect>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19" type="#_x0000_t32" style="position:absolute;margin-left:117.35pt;margin-top:10.2pt;width:240.75pt;height:0;z-index:251760640" o:connectortype="straight"/>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shape id="_x0000_s1223" type="#_x0000_t32" style="position:absolute;margin-left:151.1pt;margin-top:7.85pt;width:43.6pt;height:93.2pt;flip:x;z-index:251764736" o:connectortype="straight">
            <v:stroke endarrow="block"/>
          </v:shape>
        </w:pict>
      </w:r>
      <w:r>
        <w:rPr>
          <w:rFonts w:ascii="Arial" w:hAnsi="Arial" w:cs="Arial"/>
          <w:noProof/>
          <w:sz w:val="28"/>
          <w:szCs w:val="28"/>
          <w:lang w:eastAsia="fr-FR"/>
        </w:rPr>
        <w:pict>
          <v:shape id="_x0000_s1222" type="#_x0000_t32" style="position:absolute;margin-left:282.3pt;margin-top:7.85pt;width:35.6pt;height:96.7pt;z-index:251763712" o:connectortype="straight">
            <v:stroke endarrow="block"/>
          </v:shape>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124FEE" w:rsidP="00DD4552">
      <w:pPr>
        <w:rPr>
          <w:rFonts w:ascii="Arial" w:hAnsi="Arial" w:cs="Arial"/>
          <w:sz w:val="28"/>
          <w:szCs w:val="28"/>
        </w:rPr>
      </w:pPr>
      <w:r>
        <w:rPr>
          <w:rFonts w:ascii="Arial" w:hAnsi="Arial" w:cs="Arial"/>
          <w:noProof/>
          <w:sz w:val="28"/>
          <w:szCs w:val="28"/>
          <w:lang w:eastAsia="fr-FR"/>
        </w:rPr>
        <w:pict>
          <v:oval id="_x0000_s1214" style="position:absolute;margin-left:271.1pt;margin-top:7.95pt;width:114.6pt;height:58.4pt;z-index:251755520"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D62FF2">
                  <w:pPr>
                    <w:rPr>
                      <w:rFonts w:ascii="Arial" w:hAnsi="Arial" w:cs="Arial"/>
                      <w:sz w:val="28"/>
                      <w:szCs w:val="28"/>
                    </w:rPr>
                  </w:pPr>
                  <w:r>
                    <w:rPr>
                      <w:rFonts w:ascii="Arial" w:hAnsi="Arial" w:cs="Arial"/>
                      <w:sz w:val="28"/>
                      <w:szCs w:val="28"/>
                    </w:rPr>
                    <w:t xml:space="preserve">Dossier de retraité </w:t>
                  </w:r>
                </w:p>
              </w:txbxContent>
            </v:textbox>
          </v:oval>
        </w:pict>
      </w:r>
      <w:r>
        <w:rPr>
          <w:rFonts w:ascii="Arial" w:hAnsi="Arial" w:cs="Arial"/>
          <w:noProof/>
          <w:sz w:val="28"/>
          <w:szCs w:val="28"/>
          <w:lang w:eastAsia="fr-FR"/>
        </w:rPr>
        <w:pict>
          <v:oval id="_x0000_s1215" style="position:absolute;margin-left:69.6pt;margin-top:2.05pt;width:114.6pt;height:58.4pt;z-index:251756544" fillcolor="white [3201]" strokecolor="#92cddc [1944]" strokeweight="1pt">
            <v:fill color2="#b6dde8 [1304]" focusposition="1" focussize="" focus="100%" type="gradient"/>
            <v:shadow on="t" type="perspective" color="#205867 [1608]" opacity=".5" offset="1pt" offset2="-3pt"/>
            <v:textbox>
              <w:txbxContent>
                <w:p w:rsidR="002B427F" w:rsidRPr="007F623D" w:rsidRDefault="002B427F" w:rsidP="00D62FF2">
                  <w:pPr>
                    <w:rPr>
                      <w:rFonts w:ascii="Arial" w:hAnsi="Arial" w:cs="Arial"/>
                      <w:sz w:val="28"/>
                      <w:szCs w:val="28"/>
                    </w:rPr>
                  </w:pPr>
                  <w:r>
                    <w:rPr>
                      <w:rFonts w:ascii="Arial" w:hAnsi="Arial" w:cs="Arial"/>
                      <w:sz w:val="28"/>
                      <w:szCs w:val="28"/>
                    </w:rPr>
                    <w:t xml:space="preserve">Bordereau de classe </w:t>
                  </w:r>
                </w:p>
              </w:txbxContent>
            </v:textbox>
          </v:oval>
        </w:pic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104D73" w:rsidRDefault="00104D73" w:rsidP="00DD4552">
      <w:pPr>
        <w:rPr>
          <w:rFonts w:ascii="Arial" w:hAnsi="Arial" w:cs="Arial"/>
          <w:sz w:val="28"/>
          <w:szCs w:val="28"/>
        </w:rPr>
      </w:pPr>
    </w:p>
    <w:p w:rsidR="00104D73" w:rsidRDefault="00104D73" w:rsidP="00DD4552">
      <w:pPr>
        <w:rPr>
          <w:rFonts w:ascii="Arial" w:hAnsi="Arial" w:cs="Arial"/>
          <w:sz w:val="28"/>
          <w:szCs w:val="28"/>
        </w:rPr>
      </w:pPr>
    </w:p>
    <w:p w:rsidR="0082119A" w:rsidRDefault="0082119A" w:rsidP="00DD4552">
      <w:pPr>
        <w:rPr>
          <w:rFonts w:ascii="Arial" w:hAnsi="Arial" w:cs="Arial"/>
          <w:sz w:val="28"/>
          <w:szCs w:val="28"/>
        </w:rPr>
      </w:pPr>
    </w:p>
    <w:p w:rsidR="00E77B1C" w:rsidRDefault="00E77B1C" w:rsidP="00DD4552">
      <w:pPr>
        <w:rPr>
          <w:rFonts w:ascii="Arial" w:hAnsi="Arial" w:cs="Arial"/>
          <w:sz w:val="28"/>
          <w:szCs w:val="28"/>
        </w:rPr>
      </w:pPr>
    </w:p>
    <w:p w:rsidR="00DD2D6A" w:rsidRDefault="00DD2D6A" w:rsidP="00DD4552">
      <w:pPr>
        <w:rPr>
          <w:rFonts w:ascii="Arial" w:hAnsi="Arial" w:cs="Arial"/>
          <w:sz w:val="28"/>
          <w:szCs w:val="28"/>
        </w:rPr>
      </w:pPr>
    </w:p>
    <w:p w:rsidR="00E77B1C" w:rsidRDefault="00E77B1C" w:rsidP="00DD4552">
      <w:pPr>
        <w:rPr>
          <w:rFonts w:ascii="Arial" w:hAnsi="Arial" w:cs="Arial"/>
          <w:sz w:val="28"/>
          <w:szCs w:val="28"/>
        </w:rPr>
      </w:pPr>
    </w:p>
    <w:p w:rsidR="00E77B1C" w:rsidRPr="00567926" w:rsidRDefault="00A42337" w:rsidP="006E2CA1">
      <w:pPr>
        <w:pStyle w:val="Paragraphedeliste"/>
        <w:numPr>
          <w:ilvl w:val="0"/>
          <w:numId w:val="2"/>
        </w:numPr>
        <w:spacing w:line="276" w:lineRule="auto"/>
        <w:ind w:left="426" w:hanging="66"/>
        <w:rPr>
          <w:rFonts w:asciiTheme="majorBidi" w:hAnsiTheme="majorBidi" w:cstheme="majorBidi"/>
          <w:b/>
          <w:bCs/>
          <w:sz w:val="28"/>
          <w:szCs w:val="28"/>
        </w:rPr>
      </w:pPr>
      <w:r w:rsidRPr="00567926">
        <w:rPr>
          <w:rFonts w:asciiTheme="majorBidi" w:hAnsiTheme="majorBidi" w:cstheme="majorBidi"/>
          <w:b/>
          <w:bCs/>
          <w:color w:val="FF0000"/>
          <w:sz w:val="32"/>
          <w:szCs w:val="32"/>
        </w:rPr>
        <w:lastRenderedPageBreak/>
        <w:t xml:space="preserve">Conclusion : </w:t>
      </w:r>
    </w:p>
    <w:p w:rsidR="00F82BF7" w:rsidRPr="00567926" w:rsidRDefault="00F82BF7" w:rsidP="006E2CA1">
      <w:pPr>
        <w:pStyle w:val="Paragraphedeliste"/>
        <w:spacing w:line="276" w:lineRule="auto"/>
        <w:ind w:left="426"/>
        <w:rPr>
          <w:rFonts w:asciiTheme="majorBidi" w:hAnsiTheme="majorBidi" w:cstheme="majorBidi"/>
          <w:color w:val="FF0000"/>
          <w:sz w:val="32"/>
          <w:szCs w:val="32"/>
        </w:rPr>
      </w:pPr>
    </w:p>
    <w:p w:rsidR="00F82BF7" w:rsidRPr="00567926" w:rsidRDefault="00C26476" w:rsidP="009D2F97">
      <w:pPr>
        <w:pStyle w:val="Paragraphedeliste"/>
        <w:spacing w:line="276" w:lineRule="auto"/>
        <w:ind w:left="0"/>
        <w:rPr>
          <w:rFonts w:asciiTheme="majorBidi" w:hAnsiTheme="majorBidi" w:cstheme="majorBidi"/>
          <w:color w:val="000000" w:themeColor="text1"/>
          <w:sz w:val="28"/>
          <w:szCs w:val="28"/>
        </w:rPr>
      </w:pPr>
      <w:r w:rsidRPr="00567926">
        <w:rPr>
          <w:rFonts w:asciiTheme="majorBidi" w:hAnsiTheme="majorBidi" w:cstheme="majorBidi"/>
          <w:color w:val="000000" w:themeColor="text1"/>
          <w:sz w:val="28"/>
          <w:szCs w:val="28"/>
        </w:rPr>
        <w:t xml:space="preserve">       </w:t>
      </w:r>
      <w:r w:rsidR="00F82BF7" w:rsidRPr="00567926">
        <w:rPr>
          <w:rFonts w:asciiTheme="majorBidi" w:hAnsiTheme="majorBidi" w:cstheme="majorBidi"/>
          <w:color w:val="000000" w:themeColor="text1"/>
          <w:sz w:val="28"/>
          <w:szCs w:val="28"/>
        </w:rPr>
        <w:t xml:space="preserve">Dans ce chapitre, nous avons étudié les différentes étapes de la méthode </w:t>
      </w:r>
      <w:r w:rsidR="00F82BF7" w:rsidRPr="00567926">
        <w:rPr>
          <w:rFonts w:asciiTheme="minorBidi" w:hAnsiTheme="minorBidi"/>
          <w:b/>
          <w:bCs/>
          <w:color w:val="FF0000"/>
          <w:sz w:val="28"/>
          <w:szCs w:val="28"/>
        </w:rPr>
        <w:t>Merise</w:t>
      </w:r>
      <w:r w:rsidR="00F82BF7" w:rsidRPr="00567926">
        <w:rPr>
          <w:rFonts w:asciiTheme="minorBidi" w:hAnsiTheme="minorBidi"/>
          <w:b/>
          <w:bCs/>
          <w:color w:val="000000" w:themeColor="text1"/>
          <w:sz w:val="28"/>
          <w:szCs w:val="28"/>
        </w:rPr>
        <w:t xml:space="preserve"> </w:t>
      </w:r>
      <w:r w:rsidR="00F82BF7" w:rsidRPr="00567926">
        <w:rPr>
          <w:rFonts w:asciiTheme="majorBidi" w:hAnsiTheme="majorBidi" w:cstheme="majorBidi"/>
          <w:color w:val="000000" w:themeColor="text1"/>
          <w:sz w:val="28"/>
          <w:szCs w:val="28"/>
        </w:rPr>
        <w:t>(</w:t>
      </w:r>
      <w:r w:rsidR="00117CD2" w:rsidRPr="00567926">
        <w:rPr>
          <w:rFonts w:asciiTheme="majorBidi" w:hAnsiTheme="majorBidi" w:cstheme="majorBidi"/>
          <w:color w:val="000000" w:themeColor="text1"/>
          <w:sz w:val="28"/>
          <w:szCs w:val="28"/>
        </w:rPr>
        <w:t>étape</w:t>
      </w:r>
      <w:r w:rsidR="00F82BF7" w:rsidRPr="00567926">
        <w:rPr>
          <w:rFonts w:asciiTheme="majorBidi" w:hAnsiTheme="majorBidi" w:cstheme="majorBidi"/>
          <w:color w:val="000000" w:themeColor="text1"/>
          <w:sz w:val="28"/>
          <w:szCs w:val="28"/>
        </w:rPr>
        <w:t xml:space="preserve"> conceptuelle) </w:t>
      </w:r>
      <w:r w:rsidR="00117CD2" w:rsidRPr="00567926">
        <w:rPr>
          <w:rFonts w:asciiTheme="majorBidi" w:hAnsiTheme="majorBidi" w:cstheme="majorBidi"/>
          <w:color w:val="000000" w:themeColor="text1"/>
          <w:sz w:val="28"/>
          <w:szCs w:val="28"/>
        </w:rPr>
        <w:t xml:space="preserve">appliquée à l’automatisation des phases étudiés  </w:t>
      </w:r>
      <w:r w:rsidR="0003170C" w:rsidRPr="00567926">
        <w:rPr>
          <w:rFonts w:asciiTheme="majorBidi" w:hAnsiTheme="majorBidi" w:cstheme="majorBidi"/>
          <w:color w:val="000000" w:themeColor="text1"/>
          <w:sz w:val="28"/>
          <w:szCs w:val="28"/>
        </w:rPr>
        <w:t xml:space="preserve">pour les quelles il sera nécessaire de passe à un niveau physique de description. </w:t>
      </w: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p w:rsidR="0082119A" w:rsidRDefault="0082119A" w:rsidP="00DD4552">
      <w:pPr>
        <w:rPr>
          <w:rFonts w:ascii="Arial" w:hAnsi="Arial" w:cs="Arial"/>
          <w:sz w:val="28"/>
          <w:szCs w:val="28"/>
        </w:rPr>
      </w:pPr>
    </w:p>
    <w:sectPr w:rsidR="0082119A" w:rsidSect="00792642">
      <w:headerReference w:type="default" r:id="rId8"/>
      <w:footerReference w:type="default" r:id="rId9"/>
      <w:pgSz w:w="11906" w:h="16838"/>
      <w:pgMar w:top="851" w:right="851" w:bottom="851" w:left="1418" w:header="709" w:footer="709" w:gutter="0"/>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AEB" w:rsidRDefault="00356AEB" w:rsidP="00BC252C">
      <w:r>
        <w:separator/>
      </w:r>
    </w:p>
  </w:endnote>
  <w:endnote w:type="continuationSeparator" w:id="1">
    <w:p w:rsidR="00356AEB" w:rsidRDefault="00356AEB" w:rsidP="00BC2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7F" w:rsidRDefault="002B427F">
    <w:pPr>
      <w:pStyle w:val="Pieddepage"/>
    </w:pPr>
    <w:r>
      <w:rPr>
        <w:noProof/>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2049" type="#_x0000_t98" style="position:absolute;margin-left:199.3pt;margin-top:-5.85pt;width:45.55pt;height:36.35pt;rotation:360;z-index:251658240;mso-position-horizontal-relative:margin;mso-position-vertical-relative:bottom-margin-area" adj="5400" fillcolor="white [3201]" strokecolor="#92cddc [1944]" strokeweight="1pt">
          <v:fill color2="#b6dde8 [1304]" focusposition="1" focussize="" focus="100%" type="gradient"/>
          <v:shadow on="t" type="perspective" color="#205867 [1608]" opacity=".5" offset="1pt" offset2="-3pt"/>
          <v:textbox style="mso-next-textbox:#_x0000_s2049">
            <w:txbxContent>
              <w:p w:rsidR="002B427F" w:rsidRPr="00182A79" w:rsidRDefault="002B427F" w:rsidP="00AA40AF">
                <w:pPr>
                  <w:jc w:val="center"/>
                  <w:rPr>
                    <w:rFonts w:asciiTheme="minorBidi" w:hAnsiTheme="minorBidi"/>
                    <w:b/>
                    <w:bCs/>
                    <w:color w:val="808080" w:themeColor="text1" w:themeTint="7F"/>
                    <w:sz w:val="28"/>
                    <w:szCs w:val="28"/>
                  </w:rPr>
                </w:pPr>
                <w:r w:rsidRPr="00182A79">
                  <w:rPr>
                    <w:rFonts w:asciiTheme="minorBidi" w:hAnsiTheme="minorBidi"/>
                    <w:b/>
                    <w:bCs/>
                    <w:sz w:val="28"/>
                    <w:szCs w:val="28"/>
                  </w:rPr>
                  <w:fldChar w:fldCharType="begin"/>
                </w:r>
                <w:r w:rsidRPr="00182A79">
                  <w:rPr>
                    <w:rFonts w:asciiTheme="minorBidi" w:hAnsiTheme="minorBidi"/>
                    <w:b/>
                    <w:bCs/>
                    <w:sz w:val="28"/>
                    <w:szCs w:val="28"/>
                  </w:rPr>
                  <w:instrText xml:space="preserve"> PAGE    \* MERGEFORMAT </w:instrText>
                </w:r>
                <w:r w:rsidRPr="00182A79">
                  <w:rPr>
                    <w:rFonts w:asciiTheme="minorBidi" w:hAnsiTheme="minorBidi"/>
                    <w:b/>
                    <w:bCs/>
                    <w:sz w:val="28"/>
                    <w:szCs w:val="28"/>
                  </w:rPr>
                  <w:fldChar w:fldCharType="separate"/>
                </w:r>
                <w:r w:rsidR="005F75A3" w:rsidRPr="005F75A3">
                  <w:rPr>
                    <w:rFonts w:asciiTheme="minorBidi" w:hAnsiTheme="minorBidi"/>
                    <w:b/>
                    <w:bCs/>
                    <w:noProof/>
                    <w:color w:val="808080" w:themeColor="text1" w:themeTint="7F"/>
                    <w:sz w:val="28"/>
                    <w:szCs w:val="28"/>
                  </w:rPr>
                  <w:t>72</w:t>
                </w:r>
                <w:r w:rsidRPr="00182A79">
                  <w:rPr>
                    <w:rFonts w:asciiTheme="minorBidi" w:hAnsiTheme="minorBidi"/>
                    <w:b/>
                    <w:bCs/>
                    <w:sz w:val="28"/>
                    <w:szCs w:val="28"/>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AEB" w:rsidRDefault="00356AEB" w:rsidP="00BC252C">
      <w:r>
        <w:separator/>
      </w:r>
    </w:p>
  </w:footnote>
  <w:footnote w:type="continuationSeparator" w:id="1">
    <w:p w:rsidR="00356AEB" w:rsidRDefault="00356AEB" w:rsidP="00BC2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7F" w:rsidRPr="00B666F0" w:rsidRDefault="002B427F" w:rsidP="00AA40AF">
    <w:pPr>
      <w:pStyle w:val="En-tte"/>
      <w:tabs>
        <w:tab w:val="clear" w:pos="4153"/>
        <w:tab w:val="clear" w:pos="8306"/>
        <w:tab w:val="left" w:pos="7680"/>
      </w:tabs>
      <w:rPr>
        <w:rFonts w:ascii="Times New Roman" w:hAnsi="Times New Roman" w:cs="Times New Roman"/>
        <w:b/>
        <w:bCs/>
        <w:i/>
        <w:iCs/>
        <w:sz w:val="28"/>
        <w:szCs w:val="28"/>
        <w:u w:val="double"/>
      </w:rPr>
    </w:pPr>
    <w:r w:rsidRPr="00124FEE">
      <w:rPr>
        <w:rFonts w:ascii="Times New Roman" w:hAnsi="Times New Roman" w:cs="Times New Roman"/>
        <w:noProof/>
        <w:sz w:val="24"/>
        <w:szCs w:val="24"/>
        <w:u w:val="double"/>
        <w:lang w:eastAsia="fr-FR"/>
      </w:rPr>
      <w:pict>
        <v:shapetype id="_x0000_t202" coordsize="21600,21600" o:spt="202" path="m,l,21600r21600,l21600,xe">
          <v:stroke joinstyle="miter"/>
          <v:path gradientshapeok="t" o:connecttype="rect"/>
        </v:shapetype>
        <v:shape id="_x0000_s2051" type="#_x0000_t202" style="position:absolute;margin-left:49.1pt;margin-top:-3.95pt;width:45.05pt;height:41.25pt;z-index:-251657216" strokecolor="white [3212]">
          <v:textbox style="mso-next-textbox:#_x0000_s2051">
            <w:txbxContent>
              <w:p w:rsidR="002B427F" w:rsidRPr="00401037" w:rsidRDefault="002B427F" w:rsidP="00B666F0">
                <w:pPr>
                  <w:pStyle w:val="Paragraphedeliste"/>
                  <w:numPr>
                    <w:ilvl w:val="0"/>
                    <w:numId w:val="13"/>
                  </w:numPr>
                  <w:shd w:val="clear" w:color="auto" w:fill="FFFFFF" w:themeFill="background1"/>
                  <w:spacing w:after="200" w:line="276" w:lineRule="auto"/>
                  <w:jc w:val="right"/>
                  <w:rPr>
                    <w:b/>
                    <w:bCs/>
                    <w:sz w:val="24"/>
                    <w:szCs w:val="24"/>
                  </w:rPr>
                </w:pPr>
              </w:p>
            </w:txbxContent>
          </v:textbox>
        </v:shape>
      </w:pict>
    </w:r>
    <w:r w:rsidRPr="00124FEE">
      <w:rPr>
        <w:rFonts w:ascii="Times New Roman" w:hAnsi="Times New Roman" w:cs="Times New Roman"/>
        <w:noProof/>
        <w:sz w:val="24"/>
        <w:szCs w:val="24"/>
        <w:u w:val="double"/>
        <w:lang w:eastAsia="fr-FR"/>
      </w:rPr>
      <w:pict>
        <v:shape id="_x0000_s2054" type="#_x0000_t202" style="position:absolute;margin-left:-1.9pt;margin-top:-10.7pt;width:54pt;height:30.75pt;z-index:-251656192" strokecolor="white [3212]">
          <v:textbox style="mso-next-textbox:#_x0000_s2054">
            <w:txbxContent>
              <w:p w:rsidR="002B427F" w:rsidRDefault="002B427F" w:rsidP="003D7A3F"/>
            </w:txbxContent>
          </v:textbox>
        </v:shape>
      </w:pict>
    </w:r>
    <w:r>
      <w:rPr>
        <w:rFonts w:ascii="Times New Roman" w:hAnsi="Times New Roman" w:cs="Times New Roman"/>
        <w:sz w:val="24"/>
        <w:szCs w:val="24"/>
        <w:u w:val="double"/>
      </w:rPr>
      <w:t xml:space="preserve">  </w:t>
    </w:r>
    <w:r w:rsidRPr="00B666F0">
      <w:rPr>
        <w:rFonts w:ascii="Times New Roman" w:hAnsi="Times New Roman" w:cs="Times New Roman"/>
        <w:b/>
        <w:bCs/>
        <w:i/>
        <w:iCs/>
        <w:sz w:val="24"/>
        <w:szCs w:val="24"/>
        <w:u w:val="double"/>
      </w:rPr>
      <w:t>Chapitre</w:t>
    </w:r>
    <w:r w:rsidRPr="00B666F0">
      <w:rPr>
        <w:rFonts w:ascii="Times New Roman" w:hAnsi="Times New Roman" w:cs="Times New Roman"/>
        <w:b/>
        <w:bCs/>
        <w:i/>
        <w:iCs/>
        <w:sz w:val="28"/>
        <w:szCs w:val="28"/>
        <w:u w:val="double"/>
      </w:rPr>
      <w:t xml:space="preserve">                                                  </w:t>
    </w:r>
    <w:r>
      <w:rPr>
        <w:rFonts w:ascii="Times New Roman" w:hAnsi="Times New Roman" w:cs="Times New Roman"/>
        <w:b/>
        <w:bCs/>
        <w:i/>
        <w:iCs/>
        <w:sz w:val="28"/>
        <w:szCs w:val="28"/>
        <w:u w:val="double"/>
      </w:rPr>
      <w:t xml:space="preserve">        </w:t>
    </w:r>
    <w:r w:rsidRPr="00B666F0">
      <w:rPr>
        <w:rFonts w:ascii="Times New Roman" w:hAnsi="Times New Roman" w:cs="Times New Roman"/>
        <w:b/>
        <w:bCs/>
        <w:i/>
        <w:iCs/>
        <w:sz w:val="28"/>
        <w:szCs w:val="28"/>
        <w:u w:val="double"/>
      </w:rPr>
      <w:t xml:space="preserve">     </w:t>
    </w:r>
    <w:r>
      <w:rPr>
        <w:rFonts w:ascii="Times New Roman" w:hAnsi="Times New Roman" w:cs="Times New Roman"/>
        <w:b/>
        <w:bCs/>
        <w:i/>
        <w:iCs/>
        <w:sz w:val="24"/>
        <w:szCs w:val="24"/>
        <w:u w:val="double"/>
      </w:rPr>
      <w:t>E</w:t>
    </w:r>
    <w:r w:rsidRPr="00B666F0">
      <w:rPr>
        <w:rFonts w:ascii="Times New Roman" w:hAnsi="Times New Roman" w:cs="Times New Roman"/>
        <w:b/>
        <w:bCs/>
        <w:i/>
        <w:iCs/>
        <w:sz w:val="24"/>
        <w:szCs w:val="24"/>
        <w:u w:val="double"/>
      </w:rPr>
      <w:t xml:space="preserve">tude  conceptuelle et organisationnelle                                                                                                                                   </w:t>
    </w:r>
  </w:p>
  <w:p w:rsidR="002B427F" w:rsidRDefault="002B427F" w:rsidP="00BC252C">
    <w:pPr>
      <w:pStyle w:val="En-tte"/>
    </w:pPr>
  </w:p>
  <w:p w:rsidR="002B427F" w:rsidRDefault="002B427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4C2C"/>
    <w:multiLevelType w:val="hybridMultilevel"/>
    <w:tmpl w:val="65865774"/>
    <w:lvl w:ilvl="0" w:tplc="4E86F0F2">
      <w:start w:val="2"/>
      <w:numFmt w:val="upperRoman"/>
      <w:lvlText w:val="%1."/>
      <w:lvlJc w:val="right"/>
      <w:pPr>
        <w:ind w:left="360" w:hanging="360"/>
      </w:pPr>
      <w:rPr>
        <w:rFonts w:ascii="Times New Roman" w:hAnsi="Times New Roman" w:cs="Times New Roman" w:hint="default"/>
        <w:b/>
        <w:bCs/>
        <w:i/>
        <w:iCs/>
        <w:sz w:val="24"/>
        <w:szCs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1EC22C98"/>
    <w:multiLevelType w:val="hybridMultilevel"/>
    <w:tmpl w:val="E734475E"/>
    <w:lvl w:ilvl="0" w:tplc="040C0001">
      <w:start w:val="1"/>
      <w:numFmt w:val="bullet"/>
      <w:lvlText w:val=""/>
      <w:lvlJc w:val="left"/>
      <w:pPr>
        <w:ind w:left="1335" w:hanging="360"/>
      </w:pPr>
      <w:rPr>
        <w:rFonts w:ascii="Symbol" w:hAnsi="Symbol" w:hint="default"/>
      </w:rPr>
    </w:lvl>
    <w:lvl w:ilvl="1" w:tplc="040C0003" w:tentative="1">
      <w:start w:val="1"/>
      <w:numFmt w:val="bullet"/>
      <w:lvlText w:val="o"/>
      <w:lvlJc w:val="left"/>
      <w:pPr>
        <w:ind w:left="2055" w:hanging="360"/>
      </w:pPr>
      <w:rPr>
        <w:rFonts w:ascii="Courier New" w:hAnsi="Courier New" w:cs="Courier New" w:hint="default"/>
      </w:rPr>
    </w:lvl>
    <w:lvl w:ilvl="2" w:tplc="040C0005" w:tentative="1">
      <w:start w:val="1"/>
      <w:numFmt w:val="bullet"/>
      <w:lvlText w:val=""/>
      <w:lvlJc w:val="left"/>
      <w:pPr>
        <w:ind w:left="2775" w:hanging="360"/>
      </w:pPr>
      <w:rPr>
        <w:rFonts w:ascii="Wingdings" w:hAnsi="Wingdings" w:hint="default"/>
      </w:rPr>
    </w:lvl>
    <w:lvl w:ilvl="3" w:tplc="040C0001" w:tentative="1">
      <w:start w:val="1"/>
      <w:numFmt w:val="bullet"/>
      <w:lvlText w:val=""/>
      <w:lvlJc w:val="left"/>
      <w:pPr>
        <w:ind w:left="3495" w:hanging="360"/>
      </w:pPr>
      <w:rPr>
        <w:rFonts w:ascii="Symbol" w:hAnsi="Symbol" w:hint="default"/>
      </w:rPr>
    </w:lvl>
    <w:lvl w:ilvl="4" w:tplc="040C0003" w:tentative="1">
      <w:start w:val="1"/>
      <w:numFmt w:val="bullet"/>
      <w:lvlText w:val="o"/>
      <w:lvlJc w:val="left"/>
      <w:pPr>
        <w:ind w:left="4215" w:hanging="360"/>
      </w:pPr>
      <w:rPr>
        <w:rFonts w:ascii="Courier New" w:hAnsi="Courier New" w:cs="Courier New" w:hint="default"/>
      </w:rPr>
    </w:lvl>
    <w:lvl w:ilvl="5" w:tplc="040C0005" w:tentative="1">
      <w:start w:val="1"/>
      <w:numFmt w:val="bullet"/>
      <w:lvlText w:val=""/>
      <w:lvlJc w:val="left"/>
      <w:pPr>
        <w:ind w:left="4935" w:hanging="360"/>
      </w:pPr>
      <w:rPr>
        <w:rFonts w:ascii="Wingdings" w:hAnsi="Wingdings" w:hint="default"/>
      </w:rPr>
    </w:lvl>
    <w:lvl w:ilvl="6" w:tplc="040C0001" w:tentative="1">
      <w:start w:val="1"/>
      <w:numFmt w:val="bullet"/>
      <w:lvlText w:val=""/>
      <w:lvlJc w:val="left"/>
      <w:pPr>
        <w:ind w:left="5655" w:hanging="360"/>
      </w:pPr>
      <w:rPr>
        <w:rFonts w:ascii="Symbol" w:hAnsi="Symbol" w:hint="default"/>
      </w:rPr>
    </w:lvl>
    <w:lvl w:ilvl="7" w:tplc="040C0003" w:tentative="1">
      <w:start w:val="1"/>
      <w:numFmt w:val="bullet"/>
      <w:lvlText w:val="o"/>
      <w:lvlJc w:val="left"/>
      <w:pPr>
        <w:ind w:left="6375" w:hanging="360"/>
      </w:pPr>
      <w:rPr>
        <w:rFonts w:ascii="Courier New" w:hAnsi="Courier New" w:cs="Courier New" w:hint="default"/>
      </w:rPr>
    </w:lvl>
    <w:lvl w:ilvl="8" w:tplc="040C0005" w:tentative="1">
      <w:start w:val="1"/>
      <w:numFmt w:val="bullet"/>
      <w:lvlText w:val=""/>
      <w:lvlJc w:val="left"/>
      <w:pPr>
        <w:ind w:left="7095" w:hanging="360"/>
      </w:pPr>
      <w:rPr>
        <w:rFonts w:ascii="Wingdings" w:hAnsi="Wingdings" w:hint="default"/>
      </w:rPr>
    </w:lvl>
  </w:abstractNum>
  <w:abstractNum w:abstractNumId="2">
    <w:nsid w:val="22041FF1"/>
    <w:multiLevelType w:val="hybridMultilevel"/>
    <w:tmpl w:val="FEC6B060"/>
    <w:lvl w:ilvl="0" w:tplc="FB9AE3E2">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ED85FEA"/>
    <w:multiLevelType w:val="hybridMultilevel"/>
    <w:tmpl w:val="C42412CA"/>
    <w:lvl w:ilvl="0" w:tplc="326E0BF8">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4526D81"/>
    <w:multiLevelType w:val="hybridMultilevel"/>
    <w:tmpl w:val="0F22F1C2"/>
    <w:lvl w:ilvl="0" w:tplc="5CDE32BA">
      <w:start w:val="2"/>
      <w:numFmt w:val="upperRoman"/>
      <w:lvlText w:val="%1."/>
      <w:lvlJc w:val="right"/>
      <w:pPr>
        <w:ind w:left="502" w:hanging="360"/>
      </w:pPr>
      <w:rPr>
        <w:rFonts w:asciiTheme="majorBidi" w:hAnsiTheme="majorBidi" w:cstheme="majorBidi" w:hint="default"/>
        <w:b/>
        <w:bCs/>
        <w:color w:val="FF0000"/>
        <w:sz w:val="28"/>
        <w:szCs w:val="28"/>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5">
    <w:nsid w:val="3AF176AB"/>
    <w:multiLevelType w:val="hybridMultilevel"/>
    <w:tmpl w:val="B2E47ED8"/>
    <w:lvl w:ilvl="0" w:tplc="2EB0799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B987077"/>
    <w:multiLevelType w:val="hybridMultilevel"/>
    <w:tmpl w:val="7DCA4E60"/>
    <w:lvl w:ilvl="0" w:tplc="3DAC6508">
      <w:start w:val="5"/>
      <w:numFmt w:val="bullet"/>
      <w:lvlText w:val="-"/>
      <w:lvlJc w:val="left"/>
      <w:pPr>
        <w:ind w:left="720" w:hanging="360"/>
      </w:pPr>
      <w:rPr>
        <w:rFonts w:ascii="Arial" w:eastAsiaTheme="minorHAnsi" w:hAnsi="Arial" w:cs="Arial" w:hint="default"/>
        <w:color w:val="000000" w:themeColor="text1"/>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CFC3E08"/>
    <w:multiLevelType w:val="hybridMultilevel"/>
    <w:tmpl w:val="37CCEBB0"/>
    <w:lvl w:ilvl="0" w:tplc="49E2C51E">
      <w:start w:val="2"/>
      <w:numFmt w:val="upperRoman"/>
      <w:lvlText w:val="%1."/>
      <w:lvlJc w:val="right"/>
      <w:pPr>
        <w:ind w:left="360" w:hanging="360"/>
      </w:pPr>
      <w:rPr>
        <w:rFonts w:asciiTheme="majorBidi" w:hAnsiTheme="majorBidi" w:cstheme="majorBidi" w:hint="default"/>
        <w:b/>
        <w:bCs/>
        <w:color w:val="FF0000"/>
        <w:sz w:val="28"/>
        <w:szCs w:val="28"/>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3D9F3F08"/>
    <w:multiLevelType w:val="hybridMultilevel"/>
    <w:tmpl w:val="D3E6C268"/>
    <w:lvl w:ilvl="0" w:tplc="F3C0D2CA">
      <w:start w:val="1"/>
      <w:numFmt w:val="bullet"/>
      <w:lvlText w:val=""/>
      <w:lvlJc w:val="left"/>
      <w:pPr>
        <w:ind w:left="2138" w:hanging="360"/>
      </w:pPr>
      <w:rPr>
        <w:rFonts w:ascii="Symbol" w:hAnsi="Symbol" w:hint="default"/>
        <w:color w:val="000000" w:themeColor="text1"/>
        <w:sz w:val="28"/>
        <w:szCs w:val="28"/>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9">
    <w:nsid w:val="48622943"/>
    <w:multiLevelType w:val="hybridMultilevel"/>
    <w:tmpl w:val="065A1C22"/>
    <w:lvl w:ilvl="0" w:tplc="3FDA0FF2">
      <w:start w:val="1"/>
      <w:numFmt w:val="upperRoman"/>
      <w:lvlText w:val="%1."/>
      <w:lvlJc w:val="right"/>
      <w:pPr>
        <w:ind w:left="720" w:hanging="360"/>
      </w:pPr>
      <w:rPr>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D8D4CD7"/>
    <w:multiLevelType w:val="hybridMultilevel"/>
    <w:tmpl w:val="39D63652"/>
    <w:lvl w:ilvl="0" w:tplc="9F282D3C">
      <w:start w:val="2"/>
      <w:numFmt w:val="upperRoman"/>
      <w:lvlText w:val="%1."/>
      <w:lvlJc w:val="right"/>
      <w:pPr>
        <w:ind w:left="720" w:hanging="360"/>
      </w:pPr>
      <w:rPr>
        <w:rFonts w:hint="default"/>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FBA4911"/>
    <w:multiLevelType w:val="hybridMultilevel"/>
    <w:tmpl w:val="C0F8A032"/>
    <w:lvl w:ilvl="0" w:tplc="F3C0D2CA">
      <w:start w:val="1"/>
      <w:numFmt w:val="bullet"/>
      <w:lvlText w:val=""/>
      <w:lvlJc w:val="left"/>
      <w:pPr>
        <w:ind w:left="2520" w:hanging="360"/>
      </w:pPr>
      <w:rPr>
        <w:rFonts w:ascii="Symbol" w:hAnsi="Symbol" w:hint="default"/>
        <w:color w:val="000000" w:themeColor="text1"/>
        <w:sz w:val="28"/>
        <w:szCs w:val="28"/>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2">
    <w:nsid w:val="548E0F34"/>
    <w:multiLevelType w:val="hybridMultilevel"/>
    <w:tmpl w:val="C5BC5BBA"/>
    <w:lvl w:ilvl="0" w:tplc="451CA4BE">
      <w:start w:val="1"/>
      <w:numFmt w:val="bullet"/>
      <w:lvlText w:val=""/>
      <w:lvlJc w:val="left"/>
      <w:pPr>
        <w:ind w:left="1146" w:hanging="360"/>
      </w:pPr>
      <w:rPr>
        <w:rFonts w:ascii="Wingdings" w:hAnsi="Wingdings" w:hint="default"/>
        <w:color w:val="FF0000"/>
        <w:sz w:val="32"/>
        <w:szCs w:val="32"/>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nsid w:val="55F67655"/>
    <w:multiLevelType w:val="hybridMultilevel"/>
    <w:tmpl w:val="F6C456B4"/>
    <w:lvl w:ilvl="0" w:tplc="072A4092">
      <w:start w:val="2"/>
      <w:numFmt w:val="upperRoman"/>
      <w:lvlText w:val="%1."/>
      <w:lvlJc w:val="right"/>
      <w:pPr>
        <w:ind w:left="360" w:hanging="360"/>
      </w:pPr>
      <w:rPr>
        <w:rFonts w:hint="default"/>
        <w:color w:val="FF0000"/>
        <w:sz w:val="32"/>
        <w:szCs w:val="3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58910501"/>
    <w:multiLevelType w:val="hybridMultilevel"/>
    <w:tmpl w:val="2048EAB4"/>
    <w:lvl w:ilvl="0" w:tplc="7E3AEB34">
      <w:start w:val="1"/>
      <w:numFmt w:val="bullet"/>
      <w:lvlText w:val=""/>
      <w:lvlJc w:val="right"/>
      <w:pPr>
        <w:ind w:left="1770" w:hanging="360"/>
      </w:pPr>
      <w:rPr>
        <w:rFonts w:ascii="Wingdings" w:hAnsi="Wingdings" w:hint="default"/>
        <w:color w:val="000000" w:themeColor="text1"/>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5">
    <w:nsid w:val="5F936850"/>
    <w:multiLevelType w:val="hybridMultilevel"/>
    <w:tmpl w:val="EE9C78AC"/>
    <w:lvl w:ilvl="0" w:tplc="F3C0D2CA">
      <w:start w:val="1"/>
      <w:numFmt w:val="bullet"/>
      <w:lvlText w:val=""/>
      <w:lvlJc w:val="left"/>
      <w:pPr>
        <w:ind w:left="2055" w:hanging="360"/>
      </w:pPr>
      <w:rPr>
        <w:rFonts w:ascii="Symbol" w:hAnsi="Symbol" w:hint="default"/>
        <w:color w:val="000000" w:themeColor="text1"/>
        <w:sz w:val="28"/>
        <w:szCs w:val="28"/>
      </w:rPr>
    </w:lvl>
    <w:lvl w:ilvl="1" w:tplc="040C0003" w:tentative="1">
      <w:start w:val="1"/>
      <w:numFmt w:val="bullet"/>
      <w:lvlText w:val="o"/>
      <w:lvlJc w:val="left"/>
      <w:pPr>
        <w:ind w:left="2775" w:hanging="360"/>
      </w:pPr>
      <w:rPr>
        <w:rFonts w:ascii="Courier New" w:hAnsi="Courier New" w:cs="Courier New" w:hint="default"/>
      </w:rPr>
    </w:lvl>
    <w:lvl w:ilvl="2" w:tplc="040C0005" w:tentative="1">
      <w:start w:val="1"/>
      <w:numFmt w:val="bullet"/>
      <w:lvlText w:val=""/>
      <w:lvlJc w:val="left"/>
      <w:pPr>
        <w:ind w:left="3495" w:hanging="360"/>
      </w:pPr>
      <w:rPr>
        <w:rFonts w:ascii="Wingdings" w:hAnsi="Wingdings" w:hint="default"/>
      </w:rPr>
    </w:lvl>
    <w:lvl w:ilvl="3" w:tplc="040C0001" w:tentative="1">
      <w:start w:val="1"/>
      <w:numFmt w:val="bullet"/>
      <w:lvlText w:val=""/>
      <w:lvlJc w:val="left"/>
      <w:pPr>
        <w:ind w:left="4215" w:hanging="360"/>
      </w:pPr>
      <w:rPr>
        <w:rFonts w:ascii="Symbol" w:hAnsi="Symbol" w:hint="default"/>
      </w:rPr>
    </w:lvl>
    <w:lvl w:ilvl="4" w:tplc="040C0003" w:tentative="1">
      <w:start w:val="1"/>
      <w:numFmt w:val="bullet"/>
      <w:lvlText w:val="o"/>
      <w:lvlJc w:val="left"/>
      <w:pPr>
        <w:ind w:left="4935" w:hanging="360"/>
      </w:pPr>
      <w:rPr>
        <w:rFonts w:ascii="Courier New" w:hAnsi="Courier New" w:cs="Courier New" w:hint="default"/>
      </w:rPr>
    </w:lvl>
    <w:lvl w:ilvl="5" w:tplc="040C0005" w:tentative="1">
      <w:start w:val="1"/>
      <w:numFmt w:val="bullet"/>
      <w:lvlText w:val=""/>
      <w:lvlJc w:val="left"/>
      <w:pPr>
        <w:ind w:left="5655" w:hanging="360"/>
      </w:pPr>
      <w:rPr>
        <w:rFonts w:ascii="Wingdings" w:hAnsi="Wingdings" w:hint="default"/>
      </w:rPr>
    </w:lvl>
    <w:lvl w:ilvl="6" w:tplc="040C0001" w:tentative="1">
      <w:start w:val="1"/>
      <w:numFmt w:val="bullet"/>
      <w:lvlText w:val=""/>
      <w:lvlJc w:val="left"/>
      <w:pPr>
        <w:ind w:left="6375" w:hanging="360"/>
      </w:pPr>
      <w:rPr>
        <w:rFonts w:ascii="Symbol" w:hAnsi="Symbol" w:hint="default"/>
      </w:rPr>
    </w:lvl>
    <w:lvl w:ilvl="7" w:tplc="040C0003" w:tentative="1">
      <w:start w:val="1"/>
      <w:numFmt w:val="bullet"/>
      <w:lvlText w:val="o"/>
      <w:lvlJc w:val="left"/>
      <w:pPr>
        <w:ind w:left="7095" w:hanging="360"/>
      </w:pPr>
      <w:rPr>
        <w:rFonts w:ascii="Courier New" w:hAnsi="Courier New" w:cs="Courier New" w:hint="default"/>
      </w:rPr>
    </w:lvl>
    <w:lvl w:ilvl="8" w:tplc="040C0005" w:tentative="1">
      <w:start w:val="1"/>
      <w:numFmt w:val="bullet"/>
      <w:lvlText w:val=""/>
      <w:lvlJc w:val="left"/>
      <w:pPr>
        <w:ind w:left="7815" w:hanging="360"/>
      </w:pPr>
      <w:rPr>
        <w:rFonts w:ascii="Wingdings" w:hAnsi="Wingdings" w:hint="default"/>
      </w:rPr>
    </w:lvl>
  </w:abstractNum>
  <w:abstractNum w:abstractNumId="16">
    <w:nsid w:val="60AA3747"/>
    <w:multiLevelType w:val="hybridMultilevel"/>
    <w:tmpl w:val="C3C4B15A"/>
    <w:lvl w:ilvl="0" w:tplc="F3C0D2CA">
      <w:start w:val="1"/>
      <w:numFmt w:val="bullet"/>
      <w:lvlText w:val=""/>
      <w:lvlJc w:val="left"/>
      <w:pPr>
        <w:ind w:left="2138" w:hanging="360"/>
      </w:pPr>
      <w:rPr>
        <w:rFonts w:ascii="Symbol" w:hAnsi="Symbol" w:hint="default"/>
        <w:color w:val="000000" w:themeColor="text1"/>
        <w:sz w:val="28"/>
        <w:szCs w:val="28"/>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17">
    <w:nsid w:val="618D1DAC"/>
    <w:multiLevelType w:val="hybridMultilevel"/>
    <w:tmpl w:val="63B47ABA"/>
    <w:lvl w:ilvl="0" w:tplc="BC06E788">
      <w:start w:val="1"/>
      <w:numFmt w:val="upperRoman"/>
      <w:lvlText w:val="%1."/>
      <w:lvlJc w:val="right"/>
      <w:pPr>
        <w:ind w:left="720" w:hanging="360"/>
      </w:pPr>
      <w:rPr>
        <w:rFonts w:asciiTheme="minorBidi" w:hAnsiTheme="minorBidi" w:cstheme="minorBidi" w:hint="default"/>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75F7E91"/>
    <w:multiLevelType w:val="hybridMultilevel"/>
    <w:tmpl w:val="B8901AD0"/>
    <w:lvl w:ilvl="0" w:tplc="B1381F94">
      <w:start w:val="2"/>
      <w:numFmt w:val="upperRoman"/>
      <w:lvlText w:val="%1."/>
      <w:lvlJc w:val="right"/>
      <w:pPr>
        <w:ind w:left="720" w:hanging="360"/>
      </w:pPr>
      <w:rPr>
        <w:rFonts w:hint="default"/>
        <w:color w:val="FF0000"/>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9A91D7D"/>
    <w:multiLevelType w:val="hybridMultilevel"/>
    <w:tmpl w:val="86644188"/>
    <w:lvl w:ilvl="0" w:tplc="7E3AEB34">
      <w:start w:val="1"/>
      <w:numFmt w:val="bullet"/>
      <w:lvlText w:val=""/>
      <w:lvlJc w:val="righ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6"/>
  </w:num>
  <w:num w:numId="4">
    <w:abstractNumId w:val="19"/>
  </w:num>
  <w:num w:numId="5">
    <w:abstractNumId w:val="10"/>
  </w:num>
  <w:num w:numId="6">
    <w:abstractNumId w:val="3"/>
  </w:num>
  <w:num w:numId="7">
    <w:abstractNumId w:val="4"/>
  </w:num>
  <w:num w:numId="8">
    <w:abstractNumId w:val="15"/>
  </w:num>
  <w:num w:numId="9">
    <w:abstractNumId w:val="14"/>
  </w:num>
  <w:num w:numId="10">
    <w:abstractNumId w:val="11"/>
  </w:num>
  <w:num w:numId="11">
    <w:abstractNumId w:val="16"/>
  </w:num>
  <w:num w:numId="12">
    <w:abstractNumId w:val="8"/>
  </w:num>
  <w:num w:numId="13">
    <w:abstractNumId w:val="0"/>
  </w:num>
  <w:num w:numId="14">
    <w:abstractNumId w:val="5"/>
  </w:num>
  <w:num w:numId="15">
    <w:abstractNumId w:val="12"/>
  </w:num>
  <w:num w:numId="16">
    <w:abstractNumId w:val="1"/>
  </w:num>
  <w:num w:numId="17">
    <w:abstractNumId w:val="13"/>
  </w:num>
  <w:num w:numId="18">
    <w:abstractNumId w:val="18"/>
  </w:num>
  <w:num w:numId="19">
    <w:abstractNumId w:val="7"/>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fillcolor="white">
      <v:fill color="white"/>
      <o:colormenu v:ext="edit" fillcolor="none" strokecolor="none [3212]"/>
    </o:shapedefaults>
    <o:shapelayout v:ext="edit">
      <o:idmap v:ext="edit" data="2"/>
    </o:shapelayout>
  </w:hdrShapeDefaults>
  <w:footnotePr>
    <w:footnote w:id="0"/>
    <w:footnote w:id="1"/>
  </w:footnotePr>
  <w:endnotePr>
    <w:endnote w:id="0"/>
    <w:endnote w:id="1"/>
  </w:endnotePr>
  <w:compat/>
  <w:rsids>
    <w:rsidRoot w:val="00BC252C"/>
    <w:rsid w:val="0000692F"/>
    <w:rsid w:val="00012211"/>
    <w:rsid w:val="0003170C"/>
    <w:rsid w:val="000320A6"/>
    <w:rsid w:val="00033DC2"/>
    <w:rsid w:val="000413C7"/>
    <w:rsid w:val="00064E05"/>
    <w:rsid w:val="000815A1"/>
    <w:rsid w:val="0009444C"/>
    <w:rsid w:val="000B6FA1"/>
    <w:rsid w:val="000C1959"/>
    <w:rsid w:val="000C547C"/>
    <w:rsid w:val="000C57EC"/>
    <w:rsid w:val="000D1BE9"/>
    <w:rsid w:val="000D4122"/>
    <w:rsid w:val="000D4506"/>
    <w:rsid w:val="000D5623"/>
    <w:rsid w:val="000D71D9"/>
    <w:rsid w:val="000E1D33"/>
    <w:rsid w:val="000E2467"/>
    <w:rsid w:val="000E5F41"/>
    <w:rsid w:val="000F3A9D"/>
    <w:rsid w:val="001032BD"/>
    <w:rsid w:val="00104D73"/>
    <w:rsid w:val="00104F57"/>
    <w:rsid w:val="00105F48"/>
    <w:rsid w:val="00114AC8"/>
    <w:rsid w:val="00117CD2"/>
    <w:rsid w:val="0012290E"/>
    <w:rsid w:val="0012355F"/>
    <w:rsid w:val="00124FEE"/>
    <w:rsid w:val="00127181"/>
    <w:rsid w:val="0013322E"/>
    <w:rsid w:val="001615B4"/>
    <w:rsid w:val="0016384F"/>
    <w:rsid w:val="0016578B"/>
    <w:rsid w:val="001741AE"/>
    <w:rsid w:val="00181CEC"/>
    <w:rsid w:val="001863B5"/>
    <w:rsid w:val="001A3ED0"/>
    <w:rsid w:val="001A4A02"/>
    <w:rsid w:val="001A4F14"/>
    <w:rsid w:val="001A6C38"/>
    <w:rsid w:val="001B5161"/>
    <w:rsid w:val="001B62B8"/>
    <w:rsid w:val="001D41F8"/>
    <w:rsid w:val="001F189D"/>
    <w:rsid w:val="001F18F9"/>
    <w:rsid w:val="002010EA"/>
    <w:rsid w:val="00205F63"/>
    <w:rsid w:val="0021497D"/>
    <w:rsid w:val="00217B37"/>
    <w:rsid w:val="00220AD8"/>
    <w:rsid w:val="00221F44"/>
    <w:rsid w:val="00237B77"/>
    <w:rsid w:val="002421E8"/>
    <w:rsid w:val="00250CAF"/>
    <w:rsid w:val="002829DD"/>
    <w:rsid w:val="00290EF7"/>
    <w:rsid w:val="002A069A"/>
    <w:rsid w:val="002A6473"/>
    <w:rsid w:val="002A75C5"/>
    <w:rsid w:val="002B427F"/>
    <w:rsid w:val="002B6AD5"/>
    <w:rsid w:val="002B7FD8"/>
    <w:rsid w:val="002C6271"/>
    <w:rsid w:val="002D308E"/>
    <w:rsid w:val="002D3229"/>
    <w:rsid w:val="002D57E1"/>
    <w:rsid w:val="002E0CED"/>
    <w:rsid w:val="002E4639"/>
    <w:rsid w:val="002F7D8F"/>
    <w:rsid w:val="00301512"/>
    <w:rsid w:val="003022B7"/>
    <w:rsid w:val="00317270"/>
    <w:rsid w:val="00320889"/>
    <w:rsid w:val="00321FA2"/>
    <w:rsid w:val="00322982"/>
    <w:rsid w:val="003255C9"/>
    <w:rsid w:val="00330691"/>
    <w:rsid w:val="003379E2"/>
    <w:rsid w:val="003417F1"/>
    <w:rsid w:val="00344850"/>
    <w:rsid w:val="00345929"/>
    <w:rsid w:val="00352A69"/>
    <w:rsid w:val="00356AEB"/>
    <w:rsid w:val="00361D00"/>
    <w:rsid w:val="0037018F"/>
    <w:rsid w:val="00372558"/>
    <w:rsid w:val="0037448A"/>
    <w:rsid w:val="00375C40"/>
    <w:rsid w:val="00381B21"/>
    <w:rsid w:val="00381B95"/>
    <w:rsid w:val="00395A0B"/>
    <w:rsid w:val="003965AD"/>
    <w:rsid w:val="003A0E7A"/>
    <w:rsid w:val="003B35C8"/>
    <w:rsid w:val="003C1C6D"/>
    <w:rsid w:val="003C5990"/>
    <w:rsid w:val="003C7DCB"/>
    <w:rsid w:val="003D3198"/>
    <w:rsid w:val="003D6CE2"/>
    <w:rsid w:val="003D732E"/>
    <w:rsid w:val="003D7A3F"/>
    <w:rsid w:val="003E1D23"/>
    <w:rsid w:val="003E2578"/>
    <w:rsid w:val="003E416F"/>
    <w:rsid w:val="00401037"/>
    <w:rsid w:val="00406257"/>
    <w:rsid w:val="00410EC8"/>
    <w:rsid w:val="00416AF6"/>
    <w:rsid w:val="00422472"/>
    <w:rsid w:val="00440262"/>
    <w:rsid w:val="00452D60"/>
    <w:rsid w:val="004603B4"/>
    <w:rsid w:val="00460D16"/>
    <w:rsid w:val="00465607"/>
    <w:rsid w:val="00465DCF"/>
    <w:rsid w:val="004706E6"/>
    <w:rsid w:val="004777F2"/>
    <w:rsid w:val="0048297F"/>
    <w:rsid w:val="004938AB"/>
    <w:rsid w:val="00494BCE"/>
    <w:rsid w:val="004A2222"/>
    <w:rsid w:val="004A3E7F"/>
    <w:rsid w:val="004B0D0C"/>
    <w:rsid w:val="004B1C1B"/>
    <w:rsid w:val="004B442B"/>
    <w:rsid w:val="004B64E5"/>
    <w:rsid w:val="004C0872"/>
    <w:rsid w:val="004D0B51"/>
    <w:rsid w:val="004D0B5A"/>
    <w:rsid w:val="004E394A"/>
    <w:rsid w:val="004F0B39"/>
    <w:rsid w:val="004F2C6E"/>
    <w:rsid w:val="00504ACD"/>
    <w:rsid w:val="00510DBA"/>
    <w:rsid w:val="00511945"/>
    <w:rsid w:val="0051520B"/>
    <w:rsid w:val="00520EE7"/>
    <w:rsid w:val="005229ED"/>
    <w:rsid w:val="00523040"/>
    <w:rsid w:val="00526370"/>
    <w:rsid w:val="00532781"/>
    <w:rsid w:val="00533453"/>
    <w:rsid w:val="005377DF"/>
    <w:rsid w:val="00542880"/>
    <w:rsid w:val="00546279"/>
    <w:rsid w:val="0054795E"/>
    <w:rsid w:val="005520B1"/>
    <w:rsid w:val="0056015C"/>
    <w:rsid w:val="00564AE5"/>
    <w:rsid w:val="00564E1C"/>
    <w:rsid w:val="005652D9"/>
    <w:rsid w:val="00566616"/>
    <w:rsid w:val="005672E8"/>
    <w:rsid w:val="00567926"/>
    <w:rsid w:val="005765BA"/>
    <w:rsid w:val="00577C6E"/>
    <w:rsid w:val="0058353B"/>
    <w:rsid w:val="00584A87"/>
    <w:rsid w:val="0059758E"/>
    <w:rsid w:val="005A4DCA"/>
    <w:rsid w:val="005B794A"/>
    <w:rsid w:val="005C783C"/>
    <w:rsid w:val="005E4759"/>
    <w:rsid w:val="005E5412"/>
    <w:rsid w:val="005F2CAD"/>
    <w:rsid w:val="005F75A3"/>
    <w:rsid w:val="006007CB"/>
    <w:rsid w:val="00607C34"/>
    <w:rsid w:val="00617C9B"/>
    <w:rsid w:val="00625AE9"/>
    <w:rsid w:val="006368EA"/>
    <w:rsid w:val="00637F01"/>
    <w:rsid w:val="00640C60"/>
    <w:rsid w:val="00641655"/>
    <w:rsid w:val="00641940"/>
    <w:rsid w:val="006452AF"/>
    <w:rsid w:val="00652C8E"/>
    <w:rsid w:val="006678B9"/>
    <w:rsid w:val="00670A88"/>
    <w:rsid w:val="00694B3F"/>
    <w:rsid w:val="00694C6E"/>
    <w:rsid w:val="006B052A"/>
    <w:rsid w:val="006B300A"/>
    <w:rsid w:val="006C18A8"/>
    <w:rsid w:val="006C5129"/>
    <w:rsid w:val="006C7A6F"/>
    <w:rsid w:val="006E2CA1"/>
    <w:rsid w:val="006E4C1E"/>
    <w:rsid w:val="006F5F12"/>
    <w:rsid w:val="006F6E59"/>
    <w:rsid w:val="007058EF"/>
    <w:rsid w:val="00710EDE"/>
    <w:rsid w:val="00713E39"/>
    <w:rsid w:val="00714FC7"/>
    <w:rsid w:val="007151FA"/>
    <w:rsid w:val="00720FE1"/>
    <w:rsid w:val="0072168C"/>
    <w:rsid w:val="00732DA9"/>
    <w:rsid w:val="00733AA1"/>
    <w:rsid w:val="00733FD2"/>
    <w:rsid w:val="00737297"/>
    <w:rsid w:val="007453FF"/>
    <w:rsid w:val="00745C5E"/>
    <w:rsid w:val="007526BD"/>
    <w:rsid w:val="007551F0"/>
    <w:rsid w:val="00773020"/>
    <w:rsid w:val="0077397B"/>
    <w:rsid w:val="00773D15"/>
    <w:rsid w:val="007841AC"/>
    <w:rsid w:val="007876AA"/>
    <w:rsid w:val="00792642"/>
    <w:rsid w:val="00796E99"/>
    <w:rsid w:val="00797253"/>
    <w:rsid w:val="007A3B67"/>
    <w:rsid w:val="007C6B57"/>
    <w:rsid w:val="007D108B"/>
    <w:rsid w:val="007E6F73"/>
    <w:rsid w:val="007E7176"/>
    <w:rsid w:val="007F18FA"/>
    <w:rsid w:val="00801014"/>
    <w:rsid w:val="0081210C"/>
    <w:rsid w:val="00812FF4"/>
    <w:rsid w:val="0082119A"/>
    <w:rsid w:val="00823028"/>
    <w:rsid w:val="008247EC"/>
    <w:rsid w:val="00825BD6"/>
    <w:rsid w:val="00826331"/>
    <w:rsid w:val="008367D7"/>
    <w:rsid w:val="00842914"/>
    <w:rsid w:val="00844368"/>
    <w:rsid w:val="00850010"/>
    <w:rsid w:val="00856C67"/>
    <w:rsid w:val="00856ED6"/>
    <w:rsid w:val="00857558"/>
    <w:rsid w:val="00862369"/>
    <w:rsid w:val="008665BF"/>
    <w:rsid w:val="008702F1"/>
    <w:rsid w:val="008719AE"/>
    <w:rsid w:val="00881234"/>
    <w:rsid w:val="00882704"/>
    <w:rsid w:val="008902BA"/>
    <w:rsid w:val="00890AA3"/>
    <w:rsid w:val="008A0751"/>
    <w:rsid w:val="008A7D6E"/>
    <w:rsid w:val="008B0F36"/>
    <w:rsid w:val="008B15DD"/>
    <w:rsid w:val="008B54B6"/>
    <w:rsid w:val="008C1508"/>
    <w:rsid w:val="008C4A6A"/>
    <w:rsid w:val="008C7E52"/>
    <w:rsid w:val="008D3CEF"/>
    <w:rsid w:val="008D453B"/>
    <w:rsid w:val="008D4E0F"/>
    <w:rsid w:val="008D6E27"/>
    <w:rsid w:val="008E5F5B"/>
    <w:rsid w:val="008F07AA"/>
    <w:rsid w:val="008F1B55"/>
    <w:rsid w:val="008F44BF"/>
    <w:rsid w:val="00912330"/>
    <w:rsid w:val="00917566"/>
    <w:rsid w:val="00917FA8"/>
    <w:rsid w:val="009214E8"/>
    <w:rsid w:val="00935C3E"/>
    <w:rsid w:val="00937681"/>
    <w:rsid w:val="00937B6D"/>
    <w:rsid w:val="00941B6C"/>
    <w:rsid w:val="00953477"/>
    <w:rsid w:val="009559C0"/>
    <w:rsid w:val="009637DB"/>
    <w:rsid w:val="00963CD9"/>
    <w:rsid w:val="00970E2B"/>
    <w:rsid w:val="00973952"/>
    <w:rsid w:val="0099360E"/>
    <w:rsid w:val="009B7052"/>
    <w:rsid w:val="009C0E3E"/>
    <w:rsid w:val="009C4862"/>
    <w:rsid w:val="009D2F97"/>
    <w:rsid w:val="009D6805"/>
    <w:rsid w:val="009F29D1"/>
    <w:rsid w:val="009F4B7B"/>
    <w:rsid w:val="00A04E7F"/>
    <w:rsid w:val="00A12A58"/>
    <w:rsid w:val="00A1327B"/>
    <w:rsid w:val="00A2469B"/>
    <w:rsid w:val="00A26522"/>
    <w:rsid w:val="00A34DA4"/>
    <w:rsid w:val="00A42337"/>
    <w:rsid w:val="00A45572"/>
    <w:rsid w:val="00A4630B"/>
    <w:rsid w:val="00A57979"/>
    <w:rsid w:val="00A653EB"/>
    <w:rsid w:val="00A9757A"/>
    <w:rsid w:val="00AA030F"/>
    <w:rsid w:val="00AA23F6"/>
    <w:rsid w:val="00AA40AF"/>
    <w:rsid w:val="00AB5B3A"/>
    <w:rsid w:val="00AB6874"/>
    <w:rsid w:val="00AC3844"/>
    <w:rsid w:val="00AC5972"/>
    <w:rsid w:val="00AD0CDB"/>
    <w:rsid w:val="00AD1DB3"/>
    <w:rsid w:val="00AD309B"/>
    <w:rsid w:val="00AD747B"/>
    <w:rsid w:val="00AD7E9F"/>
    <w:rsid w:val="00AE330B"/>
    <w:rsid w:val="00AF0C7A"/>
    <w:rsid w:val="00AF4E8B"/>
    <w:rsid w:val="00AF5CD6"/>
    <w:rsid w:val="00B11AC9"/>
    <w:rsid w:val="00B126E0"/>
    <w:rsid w:val="00B13803"/>
    <w:rsid w:val="00B3028F"/>
    <w:rsid w:val="00B35287"/>
    <w:rsid w:val="00B379D2"/>
    <w:rsid w:val="00B42262"/>
    <w:rsid w:val="00B666F0"/>
    <w:rsid w:val="00B70B22"/>
    <w:rsid w:val="00B72907"/>
    <w:rsid w:val="00B72FD7"/>
    <w:rsid w:val="00B74462"/>
    <w:rsid w:val="00B84E25"/>
    <w:rsid w:val="00B85FF0"/>
    <w:rsid w:val="00B90A59"/>
    <w:rsid w:val="00B923DA"/>
    <w:rsid w:val="00B9328B"/>
    <w:rsid w:val="00B96A2A"/>
    <w:rsid w:val="00BA7DFC"/>
    <w:rsid w:val="00BB0F24"/>
    <w:rsid w:val="00BB5B6C"/>
    <w:rsid w:val="00BC252C"/>
    <w:rsid w:val="00BC3E41"/>
    <w:rsid w:val="00BC52E9"/>
    <w:rsid w:val="00BC5E71"/>
    <w:rsid w:val="00BD0181"/>
    <w:rsid w:val="00BD3C39"/>
    <w:rsid w:val="00BD4738"/>
    <w:rsid w:val="00BD7E60"/>
    <w:rsid w:val="00BE103B"/>
    <w:rsid w:val="00BE1F25"/>
    <w:rsid w:val="00BE4E49"/>
    <w:rsid w:val="00BF232E"/>
    <w:rsid w:val="00BF5366"/>
    <w:rsid w:val="00BF5C9C"/>
    <w:rsid w:val="00C0253D"/>
    <w:rsid w:val="00C029C8"/>
    <w:rsid w:val="00C0323F"/>
    <w:rsid w:val="00C07F30"/>
    <w:rsid w:val="00C13FC6"/>
    <w:rsid w:val="00C14060"/>
    <w:rsid w:val="00C22B1B"/>
    <w:rsid w:val="00C26476"/>
    <w:rsid w:val="00C330D1"/>
    <w:rsid w:val="00C3616D"/>
    <w:rsid w:val="00C515A1"/>
    <w:rsid w:val="00C70071"/>
    <w:rsid w:val="00C740F4"/>
    <w:rsid w:val="00C8104F"/>
    <w:rsid w:val="00C82B27"/>
    <w:rsid w:val="00C95CE4"/>
    <w:rsid w:val="00CB46BB"/>
    <w:rsid w:val="00CB4AF8"/>
    <w:rsid w:val="00CB79BB"/>
    <w:rsid w:val="00CC4C4B"/>
    <w:rsid w:val="00CC727D"/>
    <w:rsid w:val="00CC772E"/>
    <w:rsid w:val="00CE3F81"/>
    <w:rsid w:val="00CF2B4A"/>
    <w:rsid w:val="00CF4E02"/>
    <w:rsid w:val="00D00765"/>
    <w:rsid w:val="00D047D1"/>
    <w:rsid w:val="00D14533"/>
    <w:rsid w:val="00D26C99"/>
    <w:rsid w:val="00D349BE"/>
    <w:rsid w:val="00D34DF3"/>
    <w:rsid w:val="00D36B72"/>
    <w:rsid w:val="00D3797E"/>
    <w:rsid w:val="00D415B4"/>
    <w:rsid w:val="00D47083"/>
    <w:rsid w:val="00D532AE"/>
    <w:rsid w:val="00D6069E"/>
    <w:rsid w:val="00D61DEB"/>
    <w:rsid w:val="00D62FF2"/>
    <w:rsid w:val="00D71464"/>
    <w:rsid w:val="00D718E9"/>
    <w:rsid w:val="00D764C1"/>
    <w:rsid w:val="00D769C2"/>
    <w:rsid w:val="00D85375"/>
    <w:rsid w:val="00D85FA6"/>
    <w:rsid w:val="00DA3A35"/>
    <w:rsid w:val="00DA720F"/>
    <w:rsid w:val="00DB0529"/>
    <w:rsid w:val="00DD0905"/>
    <w:rsid w:val="00DD2D6A"/>
    <w:rsid w:val="00DD4552"/>
    <w:rsid w:val="00DD53BE"/>
    <w:rsid w:val="00DE65F6"/>
    <w:rsid w:val="00DF1E7D"/>
    <w:rsid w:val="00DF5B83"/>
    <w:rsid w:val="00E06677"/>
    <w:rsid w:val="00E17EB1"/>
    <w:rsid w:val="00E2536A"/>
    <w:rsid w:val="00E26AF3"/>
    <w:rsid w:val="00E34413"/>
    <w:rsid w:val="00E47041"/>
    <w:rsid w:val="00E51FE1"/>
    <w:rsid w:val="00E60268"/>
    <w:rsid w:val="00E722BA"/>
    <w:rsid w:val="00E72A9B"/>
    <w:rsid w:val="00E77014"/>
    <w:rsid w:val="00E77B1C"/>
    <w:rsid w:val="00E840A7"/>
    <w:rsid w:val="00E90D8C"/>
    <w:rsid w:val="00E9473B"/>
    <w:rsid w:val="00E976DE"/>
    <w:rsid w:val="00EA1DC6"/>
    <w:rsid w:val="00EA521B"/>
    <w:rsid w:val="00EA769A"/>
    <w:rsid w:val="00EB5FF8"/>
    <w:rsid w:val="00EC1909"/>
    <w:rsid w:val="00EC269F"/>
    <w:rsid w:val="00EC7D89"/>
    <w:rsid w:val="00ED7679"/>
    <w:rsid w:val="00EE3447"/>
    <w:rsid w:val="00EE4E49"/>
    <w:rsid w:val="00EE6847"/>
    <w:rsid w:val="00EE6887"/>
    <w:rsid w:val="00EF4AE4"/>
    <w:rsid w:val="00F0118D"/>
    <w:rsid w:val="00F01240"/>
    <w:rsid w:val="00F06612"/>
    <w:rsid w:val="00F06CE4"/>
    <w:rsid w:val="00F54530"/>
    <w:rsid w:val="00F61060"/>
    <w:rsid w:val="00F82BF7"/>
    <w:rsid w:val="00F83389"/>
    <w:rsid w:val="00F91865"/>
    <w:rsid w:val="00F91B9A"/>
    <w:rsid w:val="00F9695A"/>
    <w:rsid w:val="00F974BC"/>
    <w:rsid w:val="00FA19A3"/>
    <w:rsid w:val="00FA335B"/>
    <w:rsid w:val="00FA522C"/>
    <w:rsid w:val="00FA6B6D"/>
    <w:rsid w:val="00FB0D99"/>
    <w:rsid w:val="00FB6317"/>
    <w:rsid w:val="00FC3A2B"/>
    <w:rsid w:val="00FC4119"/>
    <w:rsid w:val="00FC71BF"/>
    <w:rsid w:val="00FD0A76"/>
    <w:rsid w:val="00FD3A21"/>
    <w:rsid w:val="00FD776E"/>
    <w:rsid w:val="00FE2380"/>
    <w:rsid w:val="00FE2CD6"/>
    <w:rsid w:val="00FE39F6"/>
    <w:rsid w:val="00FE3D4A"/>
    <w:rsid w:val="00FE413B"/>
    <w:rsid w:val="00FF0D1D"/>
    <w:rsid w:val="00FF4B8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colormenu v:ext="edit" fillcolor="none" strokecolor="none [3212]"/>
    </o:shapedefaults>
    <o:shapelayout v:ext="edit">
      <o:idmap v:ext="edit" data="1"/>
      <o:rules v:ext="edit">
        <o:r id="V:Rule91" type="connector" idref="#_x0000_s1219"/>
        <o:r id="V:Rule92" type="connector" idref="#_x0000_s1090"/>
        <o:r id="V:Rule93" type="connector" idref="#_x0000_s1159"/>
        <o:r id="V:Rule94" type="connector" idref="#_x0000_s1129"/>
        <o:r id="V:Rule95" type="connector" idref="#_x0000_s1195"/>
        <o:r id="V:Rule96" type="connector" idref="#_x0000_s1218"/>
        <o:r id="V:Rule97" type="connector" idref="#_x0000_s1093"/>
        <o:r id="V:Rule98" type="connector" idref="#_x0000_s1050"/>
        <o:r id="V:Rule99" type="connector" idref="#_x0000_s1177"/>
        <o:r id="V:Rule100" type="connector" idref="#_x0000_s1075"/>
        <o:r id="V:Rule101" type="connector" idref="#_x0000_s1040"/>
        <o:r id="V:Rule102" type="connector" idref="#_x0000_s1122"/>
        <o:r id="V:Rule103" type="connector" idref="#_x0000_s1096"/>
        <o:r id="V:Rule104" type="connector" idref="#_x0000_s1168"/>
        <o:r id="V:Rule105" type="connector" idref="#_x0000_s1077"/>
        <o:r id="V:Rule106" type="connector" idref="#_x0000_s1088"/>
        <o:r id="V:Rule107" type="connector" idref="#_x0000_s1190"/>
        <o:r id="V:Rule108" type="connector" idref="#_x0000_s1210"/>
        <o:r id="V:Rule109" type="connector" idref="#_x0000_s1053"/>
        <o:r id="V:Rule110" type="connector" idref="#_x0000_s1189"/>
        <o:r id="V:Rule111" type="connector" idref="#_x0000_s1147"/>
        <o:r id="V:Rule112" type="connector" idref="#_x0000_s1196"/>
        <o:r id="V:Rule113" type="connector" idref="#_x0000_s1083"/>
        <o:r id="V:Rule114" type="connector" idref="#_x0000_s1176"/>
        <o:r id="V:Rule115" type="connector" idref="#_x0000_s1126"/>
        <o:r id="V:Rule116" type="connector" idref="#_x0000_s1146"/>
        <o:r id="V:Rule117" type="connector" idref="#_x0000_s1167"/>
        <o:r id="V:Rule118" type="connector" idref="#_x0000_s1192"/>
        <o:r id="V:Rule119" type="connector" idref="#_x0000_s1194"/>
        <o:r id="V:Rule120" type="connector" idref="#_x0000_s1208"/>
        <o:r id="V:Rule121" type="connector" idref="#_x0000_s1110"/>
        <o:r id="V:Rule122" type="connector" idref="#_x0000_s1145"/>
        <o:r id="V:Rule123" type="connector" idref="#_x0000_s1161"/>
        <o:r id="V:Rule124" type="connector" idref="#_x0000_s1079"/>
        <o:r id="V:Rule125" type="connector" idref="#_x0000_s1222"/>
        <o:r id="V:Rule126" type="connector" idref="#_x0000_s1131"/>
        <o:r id="V:Rule127" type="connector" idref="#_x0000_s1223"/>
        <o:r id="V:Rule128" type="connector" idref="#_x0000_s1127"/>
        <o:r id="V:Rule129" type="connector" idref="#_x0000_s1092"/>
        <o:r id="V:Rule130" type="connector" idref="#_x0000_s1086"/>
        <o:r id="V:Rule131" type="connector" idref="#_x0000_s1142"/>
        <o:r id="V:Rule132" type="connector" idref="#_x0000_s1188"/>
        <o:r id="V:Rule133" type="connector" idref="#_x0000_s1209"/>
        <o:r id="V:Rule134" type="connector" idref="#_x0000_s1099"/>
        <o:r id="V:Rule135" type="connector" idref="#_x0000_s1101"/>
        <o:r id="V:Rule136" type="connector" idref="#_x0000_s1095"/>
        <o:r id="V:Rule137" type="connector" idref="#_x0000_s1158"/>
        <o:r id="V:Rule138" type="connector" idref="#_x0000_s1098"/>
        <o:r id="V:Rule139" type="connector" idref="#_x0000_s1051"/>
        <o:r id="V:Rule140" type="connector" idref="#_x0000_s1191"/>
        <o:r id="V:Rule141" type="connector" idref="#_x0000_s1128"/>
        <o:r id="V:Rule142" type="connector" idref="#_x0000_s1113"/>
        <o:r id="V:Rule143" type="connector" idref="#_x0000_s1073"/>
        <o:r id="V:Rule144" type="connector" idref="#_x0000_s1076"/>
        <o:r id="V:Rule145" type="connector" idref="#_x0000_s1081"/>
        <o:r id="V:Rule146" type="connector" idref="#_x0000_s1114"/>
        <o:r id="V:Rule147" type="connector" idref="#_x0000_s1206"/>
        <o:r id="V:Rule148" type="connector" idref="#_x0000_s1160"/>
        <o:r id="V:Rule149" type="connector" idref="#_x0000_s1207"/>
        <o:r id="V:Rule150" type="connector" idref="#_x0000_s1094"/>
        <o:r id="V:Rule151" type="connector" idref="#_x0000_s1080"/>
        <o:r id="V:Rule152" type="connector" idref="#_x0000_s1143"/>
        <o:r id="V:Rule153" type="connector" idref="#_x0000_s1091"/>
        <o:r id="V:Rule154" type="connector" idref="#_x0000_s1178"/>
        <o:r id="V:Rule155" type="connector" idref="#_x0000_s1049"/>
        <o:r id="V:Rule156" type="connector" idref="#_x0000_s1085"/>
        <o:r id="V:Rule157" type="connector" idref="#_x0000_s1038"/>
        <o:r id="V:Rule158" type="connector" idref="#_x0000_s1102"/>
        <o:r id="V:Rule159" type="connector" idref="#_x0000_s1103"/>
        <o:r id="V:Rule160" type="connector" idref="#_x0000_s1078"/>
        <o:r id="V:Rule161" type="connector" idref="#_x0000_s1221"/>
        <o:r id="V:Rule162" type="connector" idref="#_x0000_s1034"/>
        <o:r id="V:Rule163" type="connector" idref="#_x0000_s1193"/>
        <o:r id="V:Rule164" type="connector" idref="#_x0000_s1150"/>
        <o:r id="V:Rule165" type="connector" idref="#_x0000_s1089"/>
        <o:r id="V:Rule166" type="connector" idref="#_x0000_s1149"/>
        <o:r id="V:Rule167" type="connector" idref="#_x0000_s1141"/>
        <o:r id="V:Rule168" type="connector" idref="#_x0000_s1120"/>
        <o:r id="V:Rule169" type="connector" idref="#_x0000_s1104"/>
        <o:r id="V:Rule170" type="connector" idref="#_x0000_s1082"/>
        <o:r id="V:Rule171" type="connector" idref="#_x0000_s1144"/>
        <o:r id="V:Rule172" type="connector" idref="#_x0000_s1220"/>
        <o:r id="V:Rule173" type="connector" idref="#_x0000_s1217"/>
        <o:r id="V:Rule174" type="connector" idref="#_x0000_s1074"/>
        <o:r id="V:Rule175" type="connector" idref="#_x0000_s1097"/>
        <o:r id="V:Rule176" type="connector" idref="#_x0000_s1039"/>
        <o:r id="V:Rule177" type="connector" idref="#_x0000_s1111"/>
        <o:r id="V:Rule178" type="connector" idref="#_x0000_s1052"/>
        <o:r id="V:Rule179" type="connector" idref="#_x0000_s1100"/>
        <o:r id="V:Rule180" type="connector" idref="#_x0000_s10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5A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C252C"/>
    <w:pPr>
      <w:tabs>
        <w:tab w:val="center" w:pos="4153"/>
        <w:tab w:val="right" w:pos="8306"/>
      </w:tabs>
    </w:pPr>
  </w:style>
  <w:style w:type="character" w:customStyle="1" w:styleId="En-tteCar">
    <w:name w:val="En-tête Car"/>
    <w:basedOn w:val="Policepardfaut"/>
    <w:link w:val="En-tte"/>
    <w:uiPriority w:val="99"/>
    <w:rsid w:val="00BC252C"/>
  </w:style>
  <w:style w:type="paragraph" w:styleId="Pieddepage">
    <w:name w:val="footer"/>
    <w:basedOn w:val="Normal"/>
    <w:link w:val="PieddepageCar"/>
    <w:uiPriority w:val="99"/>
    <w:semiHidden/>
    <w:unhideWhenUsed/>
    <w:rsid w:val="00BC252C"/>
    <w:pPr>
      <w:tabs>
        <w:tab w:val="center" w:pos="4153"/>
        <w:tab w:val="right" w:pos="8306"/>
      </w:tabs>
    </w:pPr>
  </w:style>
  <w:style w:type="character" w:customStyle="1" w:styleId="PieddepageCar">
    <w:name w:val="Pied de page Car"/>
    <w:basedOn w:val="Policepardfaut"/>
    <w:link w:val="Pieddepage"/>
    <w:uiPriority w:val="99"/>
    <w:semiHidden/>
    <w:rsid w:val="00BC252C"/>
  </w:style>
  <w:style w:type="paragraph" w:styleId="Textedebulles">
    <w:name w:val="Balloon Text"/>
    <w:basedOn w:val="Normal"/>
    <w:link w:val="TextedebullesCar"/>
    <w:uiPriority w:val="99"/>
    <w:semiHidden/>
    <w:unhideWhenUsed/>
    <w:rsid w:val="00BC252C"/>
    <w:rPr>
      <w:rFonts w:ascii="Tahoma" w:hAnsi="Tahoma" w:cs="Tahoma"/>
      <w:sz w:val="16"/>
      <w:szCs w:val="16"/>
    </w:rPr>
  </w:style>
  <w:style w:type="character" w:customStyle="1" w:styleId="TextedebullesCar">
    <w:name w:val="Texte de bulles Car"/>
    <w:basedOn w:val="Policepardfaut"/>
    <w:link w:val="Textedebulles"/>
    <w:uiPriority w:val="99"/>
    <w:semiHidden/>
    <w:rsid w:val="00BC252C"/>
    <w:rPr>
      <w:rFonts w:ascii="Tahoma" w:hAnsi="Tahoma" w:cs="Tahoma"/>
      <w:sz w:val="16"/>
      <w:szCs w:val="16"/>
    </w:rPr>
  </w:style>
  <w:style w:type="paragraph" w:styleId="Paragraphedeliste">
    <w:name w:val="List Paragraph"/>
    <w:basedOn w:val="Normal"/>
    <w:uiPriority w:val="34"/>
    <w:qFormat/>
    <w:rsid w:val="00670A88"/>
    <w:pPr>
      <w:ind w:left="720"/>
      <w:contextualSpacing/>
    </w:pPr>
  </w:style>
  <w:style w:type="table" w:styleId="Grilledutableau">
    <w:name w:val="Table Grid"/>
    <w:basedOn w:val="TableauNormal"/>
    <w:uiPriority w:val="59"/>
    <w:rsid w:val="00AC384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cimalAligned">
    <w:name w:val="Decimal Aligned"/>
    <w:basedOn w:val="Normal"/>
    <w:uiPriority w:val="40"/>
    <w:qFormat/>
    <w:rsid w:val="00A45572"/>
    <w:pPr>
      <w:tabs>
        <w:tab w:val="decimal" w:pos="360"/>
      </w:tabs>
      <w:spacing w:after="200" w:line="276" w:lineRule="auto"/>
    </w:pPr>
    <w:rPr>
      <w:rFonts w:eastAsiaTheme="minorEastAsia"/>
    </w:rPr>
  </w:style>
  <w:style w:type="paragraph" w:styleId="Notedebasdepage">
    <w:name w:val="footnote text"/>
    <w:basedOn w:val="Normal"/>
    <w:link w:val="NotedebasdepageCar"/>
    <w:uiPriority w:val="99"/>
    <w:unhideWhenUsed/>
    <w:rsid w:val="00A45572"/>
    <w:rPr>
      <w:rFonts w:eastAsiaTheme="minorEastAsia"/>
      <w:sz w:val="20"/>
      <w:szCs w:val="20"/>
    </w:rPr>
  </w:style>
  <w:style w:type="character" w:customStyle="1" w:styleId="NotedebasdepageCar">
    <w:name w:val="Note de bas de page Car"/>
    <w:basedOn w:val="Policepardfaut"/>
    <w:link w:val="Notedebasdepage"/>
    <w:uiPriority w:val="99"/>
    <w:rsid w:val="00A45572"/>
    <w:rPr>
      <w:rFonts w:eastAsiaTheme="minorEastAsia"/>
      <w:sz w:val="20"/>
      <w:szCs w:val="20"/>
    </w:rPr>
  </w:style>
  <w:style w:type="character" w:styleId="Emphaseple">
    <w:name w:val="Subtle Emphasis"/>
    <w:basedOn w:val="Policepardfaut"/>
    <w:uiPriority w:val="19"/>
    <w:qFormat/>
    <w:rsid w:val="00A45572"/>
    <w:rPr>
      <w:rFonts w:eastAsiaTheme="minorEastAsia" w:cstheme="minorBidi"/>
      <w:bCs w:val="0"/>
      <w:i/>
      <w:iCs/>
      <w:color w:val="808080" w:themeColor="text1" w:themeTint="7F"/>
      <w:szCs w:val="22"/>
      <w:lang w:val="fr-FR"/>
    </w:rPr>
  </w:style>
  <w:style w:type="table" w:styleId="Tramemoyenne2-Accent5">
    <w:name w:val="Medium Shading 2 Accent 5"/>
    <w:basedOn w:val="TableauNormal"/>
    <w:uiPriority w:val="64"/>
    <w:rsid w:val="00A45572"/>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Textedelespacerserv">
    <w:name w:val="Placeholder Text"/>
    <w:basedOn w:val="Policepardfaut"/>
    <w:uiPriority w:val="99"/>
    <w:semiHidden/>
    <w:rsid w:val="0048297F"/>
    <w:rPr>
      <w:color w:val="808080"/>
    </w:rPr>
  </w:style>
  <w:style w:type="table" w:customStyle="1" w:styleId="Grilleclaire1">
    <w:name w:val="Grille claire1"/>
    <w:basedOn w:val="TableauNormal"/>
    <w:uiPriority w:val="62"/>
    <w:rsid w:val="001A3ED0"/>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5">
    <w:name w:val="Light Grid Accent 5"/>
    <w:basedOn w:val="TableauNormal"/>
    <w:uiPriority w:val="62"/>
    <w:rsid w:val="001A3ED0"/>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B9BD0-2B58-4C0C-91FA-7F3C4F4A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25</Pages>
  <Words>3033</Words>
  <Characters>16684</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MOUNI</dc:creator>
  <cp:keywords/>
  <dc:description/>
  <cp:lastModifiedBy>meguedmi</cp:lastModifiedBy>
  <cp:revision>334</cp:revision>
  <cp:lastPrinted>2012-06-10T10:47:00Z</cp:lastPrinted>
  <dcterms:created xsi:type="dcterms:W3CDTF">2012-04-25T07:43:00Z</dcterms:created>
  <dcterms:modified xsi:type="dcterms:W3CDTF">2012-06-29T21:33:00Z</dcterms:modified>
</cp:coreProperties>
</file>